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F" w:rsidRDefault="00604F4F" w:rsidP="00604F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4DA" w:rsidRPr="00604F4F" w:rsidRDefault="00D96C88" w:rsidP="00604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4F4F" w:rsidRPr="00604F4F">
        <w:rPr>
          <w:rFonts w:ascii="Times New Roman" w:hAnsi="Times New Roman" w:cs="Times New Roman"/>
          <w:b/>
          <w:sz w:val="28"/>
          <w:szCs w:val="28"/>
        </w:rPr>
        <w:t xml:space="preserve">нализ урока </w:t>
      </w:r>
    </w:p>
    <w:p w:rsidR="00604F4F" w:rsidRPr="00604F4F" w:rsidRDefault="00604F4F" w:rsidP="00604F4F">
      <w:pPr>
        <w:rPr>
          <w:rFonts w:ascii="Times New Roman" w:hAnsi="Times New Roman" w:cs="Times New Roman"/>
          <w:sz w:val="28"/>
          <w:szCs w:val="28"/>
        </w:rPr>
      </w:pPr>
      <w:r w:rsidRPr="00604F4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604F4F">
        <w:rPr>
          <w:rFonts w:ascii="Times New Roman" w:hAnsi="Times New Roman" w:cs="Times New Roman"/>
          <w:sz w:val="28"/>
          <w:szCs w:val="28"/>
        </w:rPr>
        <w:t xml:space="preserve">начальных классов МБОУ </w:t>
      </w:r>
      <w:proofErr w:type="spellStart"/>
      <w:r w:rsidRPr="00604F4F">
        <w:rPr>
          <w:rFonts w:ascii="Times New Roman" w:hAnsi="Times New Roman" w:cs="Times New Roman"/>
          <w:sz w:val="28"/>
          <w:szCs w:val="28"/>
        </w:rPr>
        <w:t>Углегорской</w:t>
      </w:r>
      <w:proofErr w:type="spellEnd"/>
      <w:r w:rsidRPr="00604F4F">
        <w:rPr>
          <w:rFonts w:ascii="Times New Roman" w:hAnsi="Times New Roman" w:cs="Times New Roman"/>
          <w:sz w:val="28"/>
          <w:szCs w:val="28"/>
        </w:rPr>
        <w:t xml:space="preserve"> СОШ: </w:t>
      </w:r>
    </w:p>
    <w:p w:rsidR="00604F4F" w:rsidRDefault="00604F4F" w:rsidP="00604F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Шевченко Наталья Михайловна</w:t>
      </w:r>
    </w:p>
    <w:p w:rsidR="00604F4F" w:rsidRDefault="00604F4F" w:rsidP="00604F4F">
      <w:pPr>
        <w:rPr>
          <w:rFonts w:ascii="Times New Roman" w:hAnsi="Times New Roman" w:cs="Times New Roman"/>
          <w:sz w:val="28"/>
          <w:szCs w:val="28"/>
        </w:rPr>
      </w:pPr>
      <w:r w:rsidRPr="00604F4F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604F4F" w:rsidRDefault="00604F4F" w:rsidP="00604F4F">
      <w:pPr>
        <w:rPr>
          <w:rFonts w:ascii="Times New Roman" w:hAnsi="Times New Roman" w:cs="Times New Roman"/>
          <w:sz w:val="28"/>
          <w:szCs w:val="28"/>
        </w:rPr>
      </w:pPr>
      <w:r w:rsidRPr="00604F4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«Природные зоны России. Зона степей»</w:t>
      </w:r>
    </w:p>
    <w:p w:rsidR="00604F4F" w:rsidRDefault="00604F4F" w:rsidP="00604F4F">
      <w:pPr>
        <w:rPr>
          <w:rFonts w:ascii="Times New Roman" w:hAnsi="Times New Roman" w:cs="Times New Roman"/>
          <w:sz w:val="28"/>
          <w:szCs w:val="28"/>
        </w:rPr>
      </w:pPr>
      <w:r w:rsidRPr="00604F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4 </w:t>
      </w:r>
    </w:p>
    <w:p w:rsidR="00604F4F" w:rsidRDefault="00604F4F" w:rsidP="00604F4F">
      <w:pPr>
        <w:rPr>
          <w:rFonts w:ascii="Times New Roman" w:hAnsi="Times New Roman" w:cs="Times New Roman"/>
          <w:sz w:val="28"/>
          <w:szCs w:val="28"/>
        </w:rPr>
      </w:pPr>
      <w:r w:rsidRPr="00604F4F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604F4F" w:rsidRPr="00C90540" w:rsidRDefault="00604F4F" w:rsidP="00604F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="005309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0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изучения и первичного закрепления новых знаний</w:t>
      </w:r>
    </w:p>
    <w:p w:rsidR="00604F4F" w:rsidRPr="00C90540" w:rsidRDefault="00604F4F" w:rsidP="00604F4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 учащихся представления о природной зоне степей; ознакомить с географическим положением зоны степей, её особенностями, животным и растительным миром, ролью человека.</w:t>
      </w:r>
    </w:p>
    <w:p w:rsidR="00604F4F" w:rsidRPr="00C90540" w:rsidRDefault="00604F4F" w:rsidP="00604F4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F4F" w:rsidRPr="00C90540" w:rsidRDefault="00604F4F" w:rsidP="00604F4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Формируемые УУД: </w:t>
      </w:r>
    </w:p>
    <w:p w:rsidR="00604F4F" w:rsidRPr="00C90540" w:rsidRDefault="00604F4F" w:rsidP="00604F4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познавательные: 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сравнивать различные об</w:t>
      </w:r>
      <w:r w:rsidR="009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ъекты, устанавливать причинно-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следственные связи и зависимости между объектами, проверять и находить информацию;</w:t>
      </w:r>
    </w:p>
    <w:p w:rsidR="00604F4F" w:rsidRPr="00C90540" w:rsidRDefault="00604F4F" w:rsidP="00604F4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коммуникативные: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участвовать в общей беседе, соблюдать правила речевого этикета, высказывать и обосновывать свою точку зрения;</w:t>
      </w:r>
    </w:p>
    <w:p w:rsidR="00604F4F" w:rsidRPr="00C90540" w:rsidRDefault="00604F4F" w:rsidP="00604F4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регулятивные: 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</w:r>
    </w:p>
    <w:p w:rsidR="00604F4F" w:rsidRDefault="00604F4F" w:rsidP="00604F4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5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способность к самооценке своих действий, поступков, устанавливать связи между</w:t>
      </w:r>
      <w:r w:rsidR="009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учебной деятельности и её мотивом</w:t>
      </w:r>
    </w:p>
    <w:p w:rsidR="00932D9F" w:rsidRDefault="00932D9F" w:rsidP="00932D9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комплекс, интерактивная доска, </w:t>
      </w:r>
      <w:proofErr w:type="spellStart"/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ретбуки</w:t>
      </w:r>
      <w:proofErr w:type="spellEnd"/>
      <w:r w:rsidRPr="00C9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электронное приложение к уроку,  видеофильм,  гербарий,  атлас – определитель, энциклопедия «Я познаю мир», изображения растений и животных, карта «Природные зоны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530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отрывок из художественного произведения «Тарас Бульба» </w:t>
      </w:r>
      <w:proofErr w:type="spellStart"/>
      <w:r w:rsidR="00530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Н.В.Гоголя</w:t>
      </w:r>
      <w:proofErr w:type="spellEnd"/>
      <w:r w:rsidR="00530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контурные карты, тетради на печатной основе, учебники, тесты, бланки для игры «Верно-неверно».</w:t>
      </w:r>
      <w:proofErr w:type="gramEnd"/>
    </w:p>
    <w:p w:rsidR="00932D9F" w:rsidRDefault="00932D9F" w:rsidP="00932D9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урока </w:t>
      </w:r>
      <w:r w:rsidRPr="0093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выстроена в соответствии с типом урока</w:t>
      </w:r>
    </w:p>
    <w:p w:rsidR="00932D9F" w:rsidRDefault="00932D9F" w:rsidP="00932D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</w:t>
      </w:r>
    </w:p>
    <w:p w:rsidR="00932D9F" w:rsidRDefault="00932D9F" w:rsidP="00932D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Актуализация опорных знаний</w:t>
      </w:r>
      <w:r w:rsidR="00271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1E3E" w:rsidRDefault="00271E3E" w:rsidP="00932D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Самоопределение к деятельности.</w:t>
      </w:r>
    </w:p>
    <w:p w:rsidR="00271E3E" w:rsidRDefault="00271E3E" w:rsidP="00932D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Открытие нового знания.</w:t>
      </w:r>
    </w:p>
    <w:p w:rsidR="00271E3E" w:rsidRDefault="00271E3E" w:rsidP="00932D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Первичное закрепление.</w:t>
      </w:r>
    </w:p>
    <w:p w:rsidR="00271E3E" w:rsidRDefault="00271E3E" w:rsidP="00932D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Физкультминутка.</w:t>
      </w:r>
    </w:p>
    <w:p w:rsidR="00271E3E" w:rsidRDefault="00271E3E" w:rsidP="00932D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полученных знаний в систему знаний.</w:t>
      </w:r>
    </w:p>
    <w:p w:rsidR="00271E3E" w:rsidRDefault="00271E3E" w:rsidP="00932D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урока.</w:t>
      </w:r>
    </w:p>
    <w:p w:rsidR="00271E3E" w:rsidRDefault="00271E3E" w:rsidP="00932D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Домашнее задание.</w:t>
      </w:r>
    </w:p>
    <w:p w:rsidR="00271E3E" w:rsidRPr="00932D9F" w:rsidRDefault="00271E3E" w:rsidP="00932D9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Рефлексия.</w:t>
      </w:r>
    </w:p>
    <w:p w:rsidR="00271E3E" w:rsidRDefault="003C3DC3" w:rsidP="00271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E3E" w:rsidRPr="003A3F6D">
        <w:rPr>
          <w:rFonts w:ascii="Times New Roman" w:hAnsi="Times New Roman" w:cs="Times New Roman"/>
          <w:b/>
          <w:sz w:val="28"/>
          <w:szCs w:val="28"/>
        </w:rPr>
        <w:t>В организационном</w:t>
      </w:r>
      <w:r w:rsidR="00271E3E">
        <w:rPr>
          <w:rFonts w:ascii="Times New Roman" w:hAnsi="Times New Roman" w:cs="Times New Roman"/>
          <w:sz w:val="28"/>
          <w:szCs w:val="28"/>
        </w:rPr>
        <w:t xml:space="preserve">  моменте была создана положительная атмосфера между участниками образовательного процесса.</w:t>
      </w:r>
    </w:p>
    <w:p w:rsidR="00271E3E" w:rsidRDefault="003C3DC3" w:rsidP="00271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E3E" w:rsidRPr="003A3F6D">
        <w:rPr>
          <w:rFonts w:ascii="Times New Roman" w:hAnsi="Times New Roman" w:cs="Times New Roman"/>
          <w:b/>
          <w:sz w:val="28"/>
          <w:szCs w:val="28"/>
        </w:rPr>
        <w:t>На этапе актуализации</w:t>
      </w:r>
      <w:r w:rsidR="00271E3E">
        <w:rPr>
          <w:rFonts w:ascii="Times New Roman" w:hAnsi="Times New Roman" w:cs="Times New Roman"/>
          <w:sz w:val="28"/>
          <w:szCs w:val="28"/>
        </w:rPr>
        <w:t xml:space="preserve"> опорных знаний</w:t>
      </w:r>
    </w:p>
    <w:p w:rsidR="00271E3E" w:rsidRDefault="00271E3E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была показана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детей к моменту изучения новой темы, </w:t>
      </w:r>
    </w:p>
    <w:p w:rsidR="00271E3E" w:rsidRDefault="00271E3E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проверено домашнее задание</w:t>
      </w:r>
      <w:r w:rsidR="003A3F6D">
        <w:rPr>
          <w:rFonts w:ascii="Times New Roman" w:hAnsi="Times New Roman" w:cs="Times New Roman"/>
          <w:sz w:val="28"/>
          <w:szCs w:val="28"/>
        </w:rPr>
        <w:t xml:space="preserve"> через тестирование на </w:t>
      </w:r>
      <w:proofErr w:type="spellStart"/>
      <w:r w:rsidR="003A3F6D">
        <w:rPr>
          <w:rFonts w:ascii="Times New Roman" w:hAnsi="Times New Roman" w:cs="Times New Roman"/>
          <w:sz w:val="28"/>
          <w:szCs w:val="28"/>
        </w:rPr>
        <w:t>ретбуках</w:t>
      </w:r>
      <w:proofErr w:type="spellEnd"/>
      <w:r w:rsidR="003A3F6D">
        <w:rPr>
          <w:rFonts w:ascii="Times New Roman" w:hAnsi="Times New Roman" w:cs="Times New Roman"/>
          <w:sz w:val="28"/>
          <w:szCs w:val="28"/>
        </w:rPr>
        <w:t xml:space="preserve"> и бумажном носителе, что предопределило </w:t>
      </w:r>
      <w:proofErr w:type="spellStart"/>
      <w:r w:rsidR="003A3F6D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="003A3F6D">
        <w:rPr>
          <w:rFonts w:ascii="Times New Roman" w:hAnsi="Times New Roman" w:cs="Times New Roman"/>
          <w:sz w:val="28"/>
          <w:szCs w:val="28"/>
        </w:rPr>
        <w:t xml:space="preserve">  контроль знаний</w:t>
      </w:r>
      <w:proofErr w:type="gramStart"/>
      <w:r w:rsidR="003A3F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A3F6D">
        <w:rPr>
          <w:rFonts w:ascii="Times New Roman" w:hAnsi="Times New Roman" w:cs="Times New Roman"/>
          <w:sz w:val="28"/>
          <w:szCs w:val="28"/>
        </w:rPr>
        <w:t xml:space="preserve"> Данный подход дал возможность детям быть уверенными в себе, стимулировал желание достичь хороших результатов. Это принцип успешности и мотивации.</w:t>
      </w:r>
    </w:p>
    <w:p w:rsidR="003C3DC3" w:rsidRDefault="003C3DC3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F6D" w:rsidRPr="003A3F6D">
        <w:rPr>
          <w:rFonts w:ascii="Times New Roman" w:hAnsi="Times New Roman" w:cs="Times New Roman"/>
          <w:sz w:val="28"/>
          <w:szCs w:val="28"/>
        </w:rPr>
        <w:t>Этап урока</w:t>
      </w:r>
      <w:r w:rsidR="003A3F6D">
        <w:rPr>
          <w:rFonts w:ascii="Times New Roman" w:hAnsi="Times New Roman" w:cs="Times New Roman"/>
          <w:b/>
          <w:sz w:val="28"/>
          <w:szCs w:val="28"/>
        </w:rPr>
        <w:t xml:space="preserve">  «С</w:t>
      </w:r>
      <w:r w:rsidR="003A3F6D" w:rsidRPr="003A3F6D">
        <w:rPr>
          <w:rFonts w:ascii="Times New Roman" w:hAnsi="Times New Roman" w:cs="Times New Roman"/>
          <w:b/>
          <w:sz w:val="28"/>
          <w:szCs w:val="28"/>
        </w:rPr>
        <w:t>амоопределение к деятельности</w:t>
      </w:r>
      <w:r w:rsidR="003A3F6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A3F6D" w:rsidRPr="003C3DC3">
        <w:rPr>
          <w:rFonts w:ascii="Times New Roman" w:hAnsi="Times New Roman" w:cs="Times New Roman"/>
          <w:sz w:val="28"/>
          <w:szCs w:val="28"/>
        </w:rPr>
        <w:t>отразил п</w:t>
      </w:r>
      <w:r w:rsidRPr="003C3DC3">
        <w:rPr>
          <w:rFonts w:ascii="Times New Roman" w:hAnsi="Times New Roman" w:cs="Times New Roman"/>
          <w:sz w:val="28"/>
          <w:szCs w:val="28"/>
        </w:rPr>
        <w:t>ринци</w:t>
      </w:r>
      <w:r>
        <w:rPr>
          <w:rFonts w:ascii="Times New Roman" w:hAnsi="Times New Roman" w:cs="Times New Roman"/>
          <w:sz w:val="28"/>
          <w:szCs w:val="28"/>
        </w:rPr>
        <w:t xml:space="preserve">п целеполагания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дети самостоятельно сформулировали тему урока. Здесь прослеживалась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с литературным чтением, через чтение отрывка художественного произведения.</w:t>
      </w:r>
    </w:p>
    <w:p w:rsidR="003A3F6D" w:rsidRDefault="003C3DC3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3DC3">
        <w:rPr>
          <w:rFonts w:ascii="Times New Roman" w:hAnsi="Times New Roman" w:cs="Times New Roman"/>
          <w:b/>
          <w:sz w:val="28"/>
          <w:szCs w:val="28"/>
        </w:rPr>
        <w:t xml:space="preserve">Открытие нового знания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DC3">
        <w:rPr>
          <w:rFonts w:ascii="Times New Roman" w:hAnsi="Times New Roman" w:cs="Times New Roman"/>
          <w:sz w:val="28"/>
          <w:szCs w:val="28"/>
        </w:rPr>
        <w:t xml:space="preserve">включало в себя </w:t>
      </w:r>
      <w:r>
        <w:rPr>
          <w:rFonts w:ascii="Times New Roman" w:hAnsi="Times New Roman" w:cs="Times New Roman"/>
          <w:sz w:val="28"/>
          <w:szCs w:val="28"/>
        </w:rPr>
        <w:t>различные виды деятельности: работа с картой,  с контурной картой, г</w:t>
      </w:r>
      <w:r w:rsidR="00D93171">
        <w:rPr>
          <w:rFonts w:ascii="Times New Roman" w:hAnsi="Times New Roman" w:cs="Times New Roman"/>
          <w:sz w:val="28"/>
          <w:szCs w:val="28"/>
        </w:rPr>
        <w:t>рупповая работа, индивидуальная, работа на опережение с одарёнными детьми в плане пропедевтики.</w:t>
      </w:r>
    </w:p>
    <w:p w:rsidR="003C3DC3" w:rsidRDefault="003C3DC3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этом этапе урока происходил основной процесс развития детей путем вовлечения в </w:t>
      </w:r>
      <w:r w:rsidR="00DA560F">
        <w:rPr>
          <w:rFonts w:ascii="Times New Roman" w:hAnsi="Times New Roman" w:cs="Times New Roman"/>
          <w:sz w:val="28"/>
          <w:szCs w:val="28"/>
        </w:rPr>
        <w:t xml:space="preserve">основные мыслительные операции: 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классификация, анализ, обобщение и систематизация</w:t>
      </w:r>
      <w:r w:rsidR="00DA560F">
        <w:rPr>
          <w:rFonts w:ascii="Times New Roman" w:hAnsi="Times New Roman" w:cs="Times New Roman"/>
          <w:sz w:val="28"/>
          <w:szCs w:val="28"/>
        </w:rPr>
        <w:t>.</w:t>
      </w:r>
    </w:p>
    <w:p w:rsidR="00DA560F" w:rsidRDefault="00DA560F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вид работы завершался выводом, подведением итога.</w:t>
      </w:r>
    </w:p>
    <w:p w:rsidR="00DA560F" w:rsidRDefault="00DA560F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Дети, действительно, </w:t>
      </w:r>
      <w:r w:rsidRPr="00DA560F">
        <w:rPr>
          <w:rFonts w:ascii="Times New Roman" w:hAnsi="Times New Roman" w:cs="Times New Roman"/>
          <w:i/>
          <w:sz w:val="28"/>
          <w:szCs w:val="28"/>
        </w:rPr>
        <w:t>добывали</w:t>
      </w:r>
      <w:r>
        <w:rPr>
          <w:rFonts w:ascii="Times New Roman" w:hAnsi="Times New Roman" w:cs="Times New Roman"/>
          <w:sz w:val="28"/>
          <w:szCs w:val="28"/>
        </w:rPr>
        <w:t xml:space="preserve"> знания, используя различные источники: карты, энциклопедии, атласы – определители, гербарии, учебник.</w:t>
      </w:r>
      <w:proofErr w:type="gramEnd"/>
    </w:p>
    <w:p w:rsidR="00AC6B3F" w:rsidRDefault="00AC6B3F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Реализовывался региональный компонент, через опору на личные знания детей, как коренных жителей зоны степей.</w:t>
      </w:r>
    </w:p>
    <w:p w:rsidR="00D93171" w:rsidRDefault="00D93171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Применялись принципы научности,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наглядности, доступности, последовательности.</w:t>
      </w:r>
    </w:p>
    <w:p w:rsidR="00DA560F" w:rsidRDefault="00DA560F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</w:t>
      </w:r>
      <w:r w:rsidRPr="00DA560F">
        <w:rPr>
          <w:rFonts w:ascii="Times New Roman" w:hAnsi="Times New Roman" w:cs="Times New Roman"/>
          <w:b/>
          <w:sz w:val="28"/>
          <w:szCs w:val="28"/>
        </w:rPr>
        <w:t>первичном закреплении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60F">
        <w:rPr>
          <w:rFonts w:ascii="Times New Roman" w:hAnsi="Times New Roman" w:cs="Times New Roman"/>
          <w:sz w:val="28"/>
          <w:szCs w:val="28"/>
        </w:rPr>
        <w:t>дети учились говорить</w:t>
      </w:r>
      <w:r>
        <w:rPr>
          <w:rFonts w:ascii="Times New Roman" w:hAnsi="Times New Roman" w:cs="Times New Roman"/>
          <w:sz w:val="28"/>
          <w:szCs w:val="28"/>
        </w:rPr>
        <w:t>, формулировать свои мысли, делать выводы, слушать и слышать друг друга, пополняли свой словарный запас.</w:t>
      </w:r>
    </w:p>
    <w:p w:rsidR="00DA560F" w:rsidRDefault="00DA560F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6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Физическая пауза </w:t>
      </w:r>
      <w:r w:rsidRPr="00DA560F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реализацию </w:t>
      </w:r>
      <w:proofErr w:type="spellStart"/>
      <w:r w:rsidR="00AC6B3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C6B3F">
        <w:rPr>
          <w:rFonts w:ascii="Times New Roman" w:hAnsi="Times New Roman" w:cs="Times New Roman"/>
          <w:sz w:val="28"/>
          <w:szCs w:val="28"/>
        </w:rPr>
        <w:t xml:space="preserve"> технологий, при этом её содержание было смысловым продолжением темы урока, где нашло отражение обучение детей образному мышлению.</w:t>
      </w:r>
    </w:p>
    <w:p w:rsidR="00AC6B3F" w:rsidRDefault="00AC6B3F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просматривалось в отборе педагогом учебного материала, в дозировании домашнего задания, в контроле осанки.</w:t>
      </w:r>
    </w:p>
    <w:p w:rsidR="00D93171" w:rsidRDefault="00D93171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3171">
        <w:rPr>
          <w:rFonts w:ascii="Times New Roman" w:hAnsi="Times New Roman" w:cs="Times New Roman"/>
          <w:b/>
          <w:sz w:val="28"/>
          <w:szCs w:val="28"/>
        </w:rPr>
        <w:t>Включение полученных знаний в систему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позволило дополнительно закрепить изученный материал на основе работы с электронным приложением</w:t>
      </w:r>
      <w:r w:rsidR="00C61ED7">
        <w:rPr>
          <w:rFonts w:ascii="Times New Roman" w:hAnsi="Times New Roman" w:cs="Times New Roman"/>
          <w:sz w:val="28"/>
          <w:szCs w:val="28"/>
        </w:rPr>
        <w:t xml:space="preserve"> к уроку, с печатной тетрадью, с научным дневником.</w:t>
      </w:r>
    </w:p>
    <w:p w:rsidR="00C61ED7" w:rsidRDefault="00C61ED7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D7">
        <w:rPr>
          <w:rFonts w:ascii="Times New Roman" w:hAnsi="Times New Roman" w:cs="Times New Roman"/>
          <w:b/>
          <w:sz w:val="28"/>
          <w:szCs w:val="28"/>
        </w:rPr>
        <w:t xml:space="preserve">   Итог урока</w:t>
      </w:r>
      <w:r>
        <w:rPr>
          <w:rFonts w:ascii="Times New Roman" w:hAnsi="Times New Roman" w:cs="Times New Roman"/>
          <w:sz w:val="28"/>
          <w:szCs w:val="28"/>
        </w:rPr>
        <w:t xml:space="preserve"> показал достаточно высокий уровень полученных детьми знаний.</w:t>
      </w:r>
    </w:p>
    <w:p w:rsidR="00C61ED7" w:rsidRDefault="00C61ED7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D7">
        <w:rPr>
          <w:rFonts w:ascii="Times New Roman" w:hAnsi="Times New Roman" w:cs="Times New Roman"/>
          <w:b/>
          <w:sz w:val="28"/>
          <w:szCs w:val="28"/>
        </w:rPr>
        <w:t xml:space="preserve">   Домашнее задание</w:t>
      </w:r>
      <w:r>
        <w:rPr>
          <w:rFonts w:ascii="Times New Roman" w:hAnsi="Times New Roman" w:cs="Times New Roman"/>
          <w:sz w:val="28"/>
          <w:szCs w:val="28"/>
        </w:rPr>
        <w:t>, которое получили ученики, было доступным и дозированным с учетом возрастных и психологических особенностей детей данной возрастной группы.</w:t>
      </w:r>
    </w:p>
    <w:p w:rsidR="00C61ED7" w:rsidRDefault="00C61ED7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D7">
        <w:rPr>
          <w:rFonts w:ascii="Times New Roman" w:hAnsi="Times New Roman" w:cs="Times New Roman"/>
          <w:b/>
          <w:sz w:val="28"/>
          <w:szCs w:val="28"/>
        </w:rPr>
        <w:t xml:space="preserve">   Рефлексия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дала представление о том, как оценили для себя проведённый урок четвероклассники.</w:t>
      </w:r>
    </w:p>
    <w:p w:rsidR="00C61ED7" w:rsidRDefault="00C61ED7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ED7" w:rsidRDefault="00C61ED7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Требования программы по данной теме получили отражение в уроке, цели и зада</w:t>
      </w:r>
      <w:r w:rsidR="000917A7">
        <w:rPr>
          <w:rFonts w:ascii="Times New Roman" w:hAnsi="Times New Roman" w:cs="Times New Roman"/>
          <w:sz w:val="28"/>
          <w:szCs w:val="28"/>
        </w:rPr>
        <w:t xml:space="preserve">чи урока достигнуты. Детьми усвоены основные понятия, что нашло отражение в практической работе. Учащиеся были активны – воспринимали материал, понимали, наблюдался познавательный интерес. </w:t>
      </w:r>
    </w:p>
    <w:p w:rsidR="000917A7" w:rsidRDefault="000917A7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уроке прослеживались сформированные</w:t>
      </w:r>
      <w:r w:rsidR="00D965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65C4">
        <w:rPr>
          <w:rFonts w:ascii="Times New Roman" w:hAnsi="Times New Roman" w:cs="Times New Roman"/>
          <w:sz w:val="28"/>
          <w:szCs w:val="28"/>
        </w:rPr>
        <w:t>метаумения</w:t>
      </w:r>
      <w:proofErr w:type="spellEnd"/>
      <w:r w:rsidR="00D965C4">
        <w:rPr>
          <w:rFonts w:ascii="Times New Roman" w:hAnsi="Times New Roman" w:cs="Times New Roman"/>
          <w:sz w:val="28"/>
          <w:szCs w:val="28"/>
        </w:rPr>
        <w:t xml:space="preserve"> детей (теоретическ</w:t>
      </w:r>
      <w:r>
        <w:rPr>
          <w:rFonts w:ascii="Times New Roman" w:hAnsi="Times New Roman" w:cs="Times New Roman"/>
          <w:sz w:val="28"/>
          <w:szCs w:val="28"/>
        </w:rPr>
        <w:t>ое мышление, навыки переработки информации)</w:t>
      </w:r>
    </w:p>
    <w:p w:rsidR="000917A7" w:rsidRDefault="000917A7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современные информационно-коммуникативные технологии.</w:t>
      </w:r>
    </w:p>
    <w:p w:rsidR="00D5679C" w:rsidRDefault="00D5679C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79C" w:rsidRDefault="00D5679C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реализации  ФГОС, модер</w:t>
      </w:r>
      <w:r w:rsidR="00C07AA4">
        <w:rPr>
          <w:rFonts w:ascii="Times New Roman" w:hAnsi="Times New Roman" w:cs="Times New Roman"/>
          <w:sz w:val="28"/>
          <w:szCs w:val="28"/>
        </w:rPr>
        <w:t>низации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A4">
        <w:rPr>
          <w:rFonts w:ascii="Times New Roman" w:hAnsi="Times New Roman" w:cs="Times New Roman"/>
          <w:sz w:val="28"/>
          <w:szCs w:val="28"/>
        </w:rPr>
        <w:t>наш кабинет оборудован наглядными пособиями в виде стендов, географических карт, дидактических таблиц по предметам, муляжей, коллекциями ткани, бумаги, семян, гербариями, лабораторным оборудованием, мультимедийной техникой, персональными компьютерами для детей (АПК).</w:t>
      </w:r>
    </w:p>
    <w:p w:rsidR="00C07AA4" w:rsidRDefault="00C07AA4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65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аксимально широко </w:t>
      </w:r>
      <w:r w:rsidR="00D965C4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разнообразие оборудования на данном уроке. </w:t>
      </w:r>
    </w:p>
    <w:p w:rsidR="00CD5C57" w:rsidRDefault="00CD5C57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Основная же цель: показать современный урок, соответствующий ФГОС. </w:t>
      </w:r>
    </w:p>
    <w:p w:rsidR="00CD5C57" w:rsidRPr="00C61ED7" w:rsidRDefault="00CD5C57" w:rsidP="0027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Урок, на котором дети самостоятельно добывают знания, учатся учиться; урок, где учитель выполняет руководящую и направляющую роль, при этом не является информатором</w:t>
      </w:r>
      <w:r w:rsidR="00D965C4">
        <w:rPr>
          <w:rFonts w:ascii="Times New Roman" w:hAnsi="Times New Roman" w:cs="Times New Roman"/>
          <w:sz w:val="28"/>
          <w:szCs w:val="28"/>
        </w:rPr>
        <w:t>.</w:t>
      </w:r>
    </w:p>
    <w:sectPr w:rsidR="00CD5C57" w:rsidRPr="00C6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6B36"/>
    <w:multiLevelType w:val="hybridMultilevel"/>
    <w:tmpl w:val="81A6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4F"/>
    <w:rsid w:val="000917A7"/>
    <w:rsid w:val="00271E3E"/>
    <w:rsid w:val="003A3F6D"/>
    <w:rsid w:val="003C3DC3"/>
    <w:rsid w:val="00530905"/>
    <w:rsid w:val="00604F4F"/>
    <w:rsid w:val="008334DA"/>
    <w:rsid w:val="00932D9F"/>
    <w:rsid w:val="00AC6B3F"/>
    <w:rsid w:val="00C07AA4"/>
    <w:rsid w:val="00C61ED7"/>
    <w:rsid w:val="00CD5C57"/>
    <w:rsid w:val="00D5679C"/>
    <w:rsid w:val="00D93171"/>
    <w:rsid w:val="00D965C4"/>
    <w:rsid w:val="00D96C88"/>
    <w:rsid w:val="00D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2014-10-25T09:34:00Z</cp:lastPrinted>
  <dcterms:created xsi:type="dcterms:W3CDTF">2014-10-17T16:56:00Z</dcterms:created>
  <dcterms:modified xsi:type="dcterms:W3CDTF">2014-10-25T09:51:00Z</dcterms:modified>
</cp:coreProperties>
</file>