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0FE" w:rsidRDefault="00A65767">
      <w:pPr>
        <w:tabs>
          <w:tab w:val="left" w:pos="5245"/>
        </w:tabs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95325" cy="6369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3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0FE" w:rsidRDefault="009830FE">
      <w:pPr>
        <w:tabs>
          <w:tab w:val="left" w:pos="5245"/>
        </w:tabs>
        <w:jc w:val="center"/>
        <w:rPr>
          <w:rFonts w:ascii="Arial" w:hAnsi="Arial" w:cs="Arial"/>
          <w:b/>
          <w:bCs/>
          <w:sz w:val="24"/>
          <w:szCs w:val="22"/>
        </w:rPr>
      </w:pPr>
    </w:p>
    <w:p w:rsidR="009830FE" w:rsidRPr="00804C91" w:rsidRDefault="009830FE">
      <w:pPr>
        <w:pStyle w:val="2"/>
        <w:rPr>
          <w:rFonts w:ascii="Times New Roman" w:hAnsi="Times New Roman" w:cs="Times New Roman"/>
        </w:rPr>
      </w:pPr>
      <w:r w:rsidRPr="00804C91">
        <w:rPr>
          <w:rFonts w:ascii="Times New Roman" w:hAnsi="Times New Roman" w:cs="Times New Roman"/>
        </w:rPr>
        <w:t>МИНИСТЕРСТВО ОБЩЕГО И ПРОФЕССИОНАЛЬНОГО ОБРАЗОВАНИЯ</w:t>
      </w:r>
    </w:p>
    <w:p w:rsidR="009830FE" w:rsidRPr="00804C91" w:rsidRDefault="009830FE">
      <w:pPr>
        <w:jc w:val="center"/>
      </w:pPr>
      <w:r w:rsidRPr="00804C91">
        <w:rPr>
          <w:b/>
          <w:bCs/>
          <w:sz w:val="24"/>
          <w:szCs w:val="24"/>
        </w:rPr>
        <w:t>РОСТОВСКОЙ ОБЛАСТИ</w:t>
      </w:r>
    </w:p>
    <w:p w:rsidR="009830FE" w:rsidRDefault="009830FE">
      <w:pPr>
        <w:rPr>
          <w:sz w:val="22"/>
        </w:rPr>
      </w:pPr>
    </w:p>
    <w:p w:rsidR="009830FE" w:rsidRDefault="009830FE">
      <w:pPr>
        <w:jc w:val="center"/>
      </w:pPr>
      <w:r>
        <w:rPr>
          <w:b/>
          <w:bCs/>
          <w:sz w:val="36"/>
          <w:szCs w:val="36"/>
        </w:rPr>
        <w:t>ПРИКАЗ</w:t>
      </w:r>
    </w:p>
    <w:p w:rsidR="009830FE" w:rsidRDefault="00253E1D">
      <w:pPr>
        <w:jc w:val="center"/>
        <w:rPr>
          <w:rFonts w:ascii="Arial" w:hAnsi="Arial" w:cs="Arial"/>
          <w:sz w:val="12"/>
          <w:szCs w:val="12"/>
        </w:rPr>
      </w:pPr>
      <w:r>
        <w:rPr>
          <w:sz w:val="24"/>
          <w:szCs w:val="22"/>
        </w:rPr>
        <w:t>09.12.2014</w:t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B37F7F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</w:rPr>
        <w:tab/>
      </w:r>
      <w:r w:rsidR="009830FE">
        <w:rPr>
          <w:sz w:val="24"/>
          <w:szCs w:val="24"/>
        </w:rPr>
        <w:t>№</w:t>
      </w:r>
      <w:r w:rsidR="00B37F7F">
        <w:rPr>
          <w:sz w:val="24"/>
        </w:rPr>
        <w:t xml:space="preserve"> </w:t>
      </w:r>
      <w:r>
        <w:rPr>
          <w:sz w:val="24"/>
        </w:rPr>
        <w:t xml:space="preserve"> 757</w:t>
      </w:r>
    </w:p>
    <w:p w:rsidR="009830FE" w:rsidRPr="00804C91" w:rsidRDefault="009830FE">
      <w:pPr>
        <w:jc w:val="center"/>
      </w:pPr>
      <w:r w:rsidRPr="00804C91">
        <w:rPr>
          <w:sz w:val="22"/>
          <w:szCs w:val="22"/>
        </w:rPr>
        <w:t>г. Ростов-на-Дону</w:t>
      </w:r>
    </w:p>
    <w:p w:rsidR="009830FE" w:rsidRDefault="009830FE">
      <w:pPr>
        <w:pStyle w:val="a9"/>
      </w:pPr>
    </w:p>
    <w:p w:rsidR="009830FE" w:rsidRDefault="009830FE">
      <w:pPr>
        <w:pStyle w:val="a9"/>
      </w:pPr>
    </w:p>
    <w:p w:rsidR="00CC4926" w:rsidRPr="00410C73" w:rsidRDefault="00410C73" w:rsidP="00C35817">
      <w:pPr>
        <w:pStyle w:val="10"/>
        <w:spacing w:before="0" w:line="259" w:lineRule="auto"/>
        <w:ind w:right="5330" w:firstLine="0"/>
        <w:rPr>
          <w:sz w:val="24"/>
        </w:rPr>
      </w:pPr>
      <w:r w:rsidRPr="00410C73">
        <w:rPr>
          <w:sz w:val="24"/>
        </w:rPr>
        <w:t>О</w:t>
      </w:r>
      <w:r w:rsidR="006C56F9">
        <w:rPr>
          <w:sz w:val="24"/>
        </w:rPr>
        <w:t>б утверждении организационной схемы проведени</w:t>
      </w:r>
      <w:r w:rsidR="008130BA">
        <w:rPr>
          <w:sz w:val="24"/>
        </w:rPr>
        <w:t>я</w:t>
      </w:r>
      <w:r w:rsidR="006C56F9">
        <w:rPr>
          <w:sz w:val="24"/>
        </w:rPr>
        <w:t xml:space="preserve"> государственной итоговой аттестации по образов</w:t>
      </w:r>
      <w:r w:rsidR="006C56F9">
        <w:rPr>
          <w:sz w:val="24"/>
        </w:rPr>
        <w:t>а</w:t>
      </w:r>
      <w:r w:rsidR="006C56F9">
        <w:rPr>
          <w:sz w:val="24"/>
        </w:rPr>
        <w:t>тельным программам среднего о</w:t>
      </w:r>
      <w:r w:rsidR="006C56F9">
        <w:rPr>
          <w:sz w:val="24"/>
        </w:rPr>
        <w:t>б</w:t>
      </w:r>
      <w:r w:rsidR="006C56F9">
        <w:rPr>
          <w:sz w:val="24"/>
        </w:rPr>
        <w:t>щего образования на территории Ростовской области</w:t>
      </w:r>
    </w:p>
    <w:p w:rsidR="00CC4926" w:rsidRDefault="00CC4926" w:rsidP="00CC4926">
      <w:pPr>
        <w:pStyle w:val="10"/>
        <w:spacing w:before="0" w:line="259" w:lineRule="auto"/>
      </w:pPr>
    </w:p>
    <w:p w:rsidR="00DA5229" w:rsidRDefault="00410C73" w:rsidP="008130BA">
      <w:pPr>
        <w:pStyle w:val="10"/>
        <w:spacing w:before="0" w:line="259" w:lineRule="auto"/>
      </w:pPr>
      <w:r>
        <w:t>В</w:t>
      </w:r>
      <w:r w:rsidR="00CF6D61">
        <w:t xml:space="preserve"> соответствии с приказа</w:t>
      </w:r>
      <w:r w:rsidR="006C56F9">
        <w:t>м</w:t>
      </w:r>
      <w:r w:rsidR="00CF6D61">
        <w:t>и</w:t>
      </w:r>
      <w:r w:rsidR="006C56F9">
        <w:t xml:space="preserve"> Министерства образования и науки Ро</w:t>
      </w:r>
      <w:r w:rsidR="006C56F9">
        <w:t>с</w:t>
      </w:r>
      <w:r w:rsidR="006C56F9">
        <w:t>сийской Федерации от 26.12.2013 № 1400 «Об утверждении Порядка пр</w:t>
      </w:r>
      <w:r w:rsidR="006C56F9">
        <w:t>о</w:t>
      </w:r>
      <w:r w:rsidR="006C56F9">
        <w:t>ведения государственной итоговой аттестации по образовательным пр</w:t>
      </w:r>
      <w:r w:rsidR="006C56F9">
        <w:t>о</w:t>
      </w:r>
      <w:r w:rsidR="006C56F9">
        <w:t>граммам среднего общего образования»</w:t>
      </w:r>
      <w:r w:rsidR="00CF6D61">
        <w:t>, министерства общего и профе</w:t>
      </w:r>
      <w:r w:rsidR="00CF6D61">
        <w:t>с</w:t>
      </w:r>
      <w:r w:rsidR="00CF6D61">
        <w:t xml:space="preserve">сионального образования Ростовской области от </w:t>
      </w:r>
      <w:r w:rsidR="007F3598">
        <w:t>14.02.2014 № 63 «Об а</w:t>
      </w:r>
      <w:r w:rsidR="007F3598">
        <w:t>к</w:t>
      </w:r>
      <w:r w:rsidR="007F3598">
        <w:t>кредитации граждан в качестве общественных наблюдателей при провед</w:t>
      </w:r>
      <w:r w:rsidR="007F3598">
        <w:t>е</w:t>
      </w:r>
      <w:r w:rsidR="007F3598">
        <w:t>нии государственной итоговой аттестации по образовательным програ</w:t>
      </w:r>
      <w:r w:rsidR="007F3598">
        <w:t>м</w:t>
      </w:r>
      <w:r w:rsidR="007F3598">
        <w:t xml:space="preserve">мам среднего общего образования на территории Ростовской области», </w:t>
      </w:r>
      <w:r w:rsidR="008130BA">
        <w:t xml:space="preserve">от </w:t>
      </w:r>
      <w:r w:rsidR="007F3598">
        <w:t xml:space="preserve"> </w:t>
      </w:r>
      <w:r w:rsidR="00CF6D61">
        <w:t>04.04.2014 № 196 «Об определении мест хранения экзаменационных мат</w:t>
      </w:r>
      <w:r w:rsidR="00CF6D61">
        <w:t>е</w:t>
      </w:r>
      <w:r w:rsidR="00CF6D61">
        <w:t>риалов после проведения государственной итоговой аттестации по образ</w:t>
      </w:r>
      <w:r w:rsidR="00CF6D61">
        <w:t>о</w:t>
      </w:r>
      <w:r w:rsidR="00CF6D61">
        <w:t xml:space="preserve">вательным программам среднего общего образования» </w:t>
      </w:r>
      <w:r w:rsidR="008130BA">
        <w:t xml:space="preserve"> </w:t>
      </w:r>
    </w:p>
    <w:p w:rsidR="008130BA" w:rsidRPr="008130BA" w:rsidRDefault="008130BA" w:rsidP="008130BA"/>
    <w:p w:rsidR="009830FE" w:rsidRDefault="009830FE">
      <w:pPr>
        <w:pStyle w:val="a7"/>
        <w:spacing w:line="312" w:lineRule="auto"/>
        <w:ind w:firstLine="0"/>
        <w:jc w:val="center"/>
      </w:pPr>
      <w:r>
        <w:t>ПРИКАЗЫВАЮ:</w:t>
      </w:r>
    </w:p>
    <w:p w:rsidR="00AB02A6" w:rsidRDefault="006C56F9" w:rsidP="004A01D8">
      <w:pPr>
        <w:pStyle w:val="a7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Утвердить</w:t>
      </w:r>
      <w:r w:rsidR="00AB02A6">
        <w:t>:</w:t>
      </w:r>
    </w:p>
    <w:p w:rsidR="004A01D8" w:rsidRDefault="00AB02A6" w:rsidP="00AB02A6">
      <w:pPr>
        <w:pStyle w:val="a7"/>
        <w:numPr>
          <w:ilvl w:val="1"/>
          <w:numId w:val="6"/>
        </w:numPr>
        <w:tabs>
          <w:tab w:val="left" w:pos="851"/>
        </w:tabs>
        <w:ind w:left="0" w:firstLine="567"/>
        <w:jc w:val="both"/>
      </w:pPr>
      <w:r>
        <w:t>О</w:t>
      </w:r>
      <w:r w:rsidR="006C56F9">
        <w:t>рганизационную схему проведени</w:t>
      </w:r>
      <w:r w:rsidR="008130BA">
        <w:t>я</w:t>
      </w:r>
      <w:r w:rsidR="006C56F9">
        <w:t xml:space="preserve"> государственной итог</w:t>
      </w:r>
      <w:r w:rsidR="006C56F9">
        <w:t>о</w:t>
      </w:r>
      <w:r w:rsidR="006C56F9">
        <w:t>вой аттестации по образовательным программам среднего общего образ</w:t>
      </w:r>
      <w:r w:rsidR="006C56F9">
        <w:t>о</w:t>
      </w:r>
      <w:r w:rsidR="006C56F9">
        <w:t>вания на территории Ростовской области согласно приложению</w:t>
      </w:r>
      <w:r>
        <w:t xml:space="preserve"> </w:t>
      </w:r>
      <w:r w:rsidR="008130BA">
        <w:t xml:space="preserve">№ </w:t>
      </w:r>
      <w:r>
        <w:t>1</w:t>
      </w:r>
      <w:r w:rsidR="006C56F9">
        <w:t>.</w:t>
      </w:r>
    </w:p>
    <w:p w:rsidR="00B46EAB" w:rsidRDefault="00B46EAB" w:rsidP="00AB02A6">
      <w:pPr>
        <w:pStyle w:val="a7"/>
        <w:numPr>
          <w:ilvl w:val="1"/>
          <w:numId w:val="6"/>
        </w:numPr>
        <w:ind w:left="0" w:firstLine="567"/>
        <w:jc w:val="both"/>
      </w:pPr>
      <w:r>
        <w:t>Схему нумерации мест в аудиториях пункта проведения гос</w:t>
      </w:r>
      <w:r>
        <w:t>у</w:t>
      </w:r>
      <w:r>
        <w:t>дарственной итоговой аттестации по образовательным программам сре</w:t>
      </w:r>
      <w:r>
        <w:t>д</w:t>
      </w:r>
      <w:r>
        <w:t xml:space="preserve">него общего образования </w:t>
      </w:r>
      <w:r w:rsidR="002508EF">
        <w:t xml:space="preserve">на территории Ростовской области </w:t>
      </w:r>
      <w:r>
        <w:t>согласно пр</w:t>
      </w:r>
      <w:r>
        <w:t>и</w:t>
      </w:r>
      <w:r>
        <w:t xml:space="preserve">ложению </w:t>
      </w:r>
      <w:r w:rsidR="008130BA">
        <w:t xml:space="preserve">№ </w:t>
      </w:r>
      <w:r w:rsidR="00E52EA5" w:rsidRPr="00C521C0">
        <w:t>2</w:t>
      </w:r>
      <w:r w:rsidR="00C521C0">
        <w:t>.</w:t>
      </w:r>
      <w:r>
        <w:t xml:space="preserve"> </w:t>
      </w:r>
    </w:p>
    <w:p w:rsidR="003B5C62" w:rsidRDefault="00AB7215" w:rsidP="00F171AE">
      <w:pPr>
        <w:pStyle w:val="a7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Определить</w:t>
      </w:r>
      <w:r w:rsidR="00F171AE" w:rsidRPr="00F171AE">
        <w:t xml:space="preserve"> </w:t>
      </w:r>
      <w:r w:rsidR="00F171AE">
        <w:t>государственное бюджетное учреждение Ростовской области «Ростовский областной центр обработки информации в сфере о</w:t>
      </w:r>
      <w:r w:rsidR="00F171AE">
        <w:t>б</w:t>
      </w:r>
      <w:r w:rsidR="00F171AE">
        <w:t>разования»</w:t>
      </w:r>
      <w:r w:rsidR="00404414">
        <w:t>, расположенный по адресу: г.</w:t>
      </w:r>
      <w:r w:rsidR="00F171AE">
        <w:t xml:space="preserve"> </w:t>
      </w:r>
      <w:r w:rsidR="00404414">
        <w:t xml:space="preserve"> Ростов-на-Дону, пл. Гагарина,1:  </w:t>
      </w:r>
    </w:p>
    <w:p w:rsidR="003B5C62" w:rsidRDefault="00404414" w:rsidP="003B5C62">
      <w:pPr>
        <w:pStyle w:val="a7"/>
        <w:numPr>
          <w:ilvl w:val="1"/>
          <w:numId w:val="6"/>
        </w:numPr>
        <w:tabs>
          <w:tab w:val="left" w:pos="851"/>
        </w:tabs>
        <w:ind w:left="0" w:firstLine="567"/>
        <w:jc w:val="both"/>
      </w:pPr>
      <w:r>
        <w:lastRenderedPageBreak/>
        <w:t>Местом хранения а</w:t>
      </w:r>
      <w:r w:rsidR="00F171AE">
        <w:t>рхива видеозаписи экзамена после провед</w:t>
      </w:r>
      <w:r w:rsidR="00F171AE">
        <w:t>е</w:t>
      </w:r>
      <w:r w:rsidR="00F171AE">
        <w:t>ния государственной итоговой аттестации по образовательным програ</w:t>
      </w:r>
      <w:r w:rsidR="00F171AE">
        <w:t>м</w:t>
      </w:r>
      <w:r w:rsidR="00F171AE">
        <w:t>мам среднего общего образования</w:t>
      </w:r>
      <w:r w:rsidR="00C521C0">
        <w:t xml:space="preserve"> на территории Ростовской области</w:t>
      </w:r>
      <w:r w:rsidR="003B5C62">
        <w:t>;</w:t>
      </w:r>
    </w:p>
    <w:p w:rsidR="00F171AE" w:rsidRDefault="00404414" w:rsidP="003B5C62">
      <w:pPr>
        <w:pStyle w:val="a7"/>
        <w:numPr>
          <w:ilvl w:val="1"/>
          <w:numId w:val="6"/>
        </w:numPr>
        <w:tabs>
          <w:tab w:val="left" w:pos="851"/>
        </w:tabs>
        <w:ind w:left="0" w:firstLine="567"/>
        <w:jc w:val="both"/>
      </w:pPr>
      <w:r>
        <w:t>Местом хранения э</w:t>
      </w:r>
      <w:r w:rsidR="003B5C62">
        <w:t>кзаменационных работ участников госуда</w:t>
      </w:r>
      <w:r w:rsidR="003B5C62">
        <w:t>р</w:t>
      </w:r>
      <w:r w:rsidR="003B5C62">
        <w:t>ственной итоговой аттестации по образовательным программам среднего общег</w:t>
      </w:r>
      <w:r w:rsidR="00FC5461">
        <w:t>о образования</w:t>
      </w:r>
      <w:r w:rsidR="00F171AE">
        <w:t>.</w:t>
      </w:r>
    </w:p>
    <w:p w:rsidR="00404414" w:rsidRDefault="00404414" w:rsidP="003B5C62">
      <w:pPr>
        <w:pStyle w:val="a7"/>
        <w:numPr>
          <w:ilvl w:val="1"/>
          <w:numId w:val="6"/>
        </w:numPr>
        <w:tabs>
          <w:tab w:val="left" w:pos="851"/>
        </w:tabs>
        <w:ind w:left="0" w:firstLine="567"/>
        <w:jc w:val="both"/>
      </w:pPr>
      <w:r>
        <w:t>Уполномоченным на удостоверение личности членов госуда</w:t>
      </w:r>
      <w:r>
        <w:t>р</w:t>
      </w:r>
      <w:r>
        <w:t>ственной экзаменационной комиссии Ростовской области для получения квалифицированных сертификатов электронной подписи в установленном порядке.</w:t>
      </w:r>
    </w:p>
    <w:p w:rsidR="00404414" w:rsidRPr="006C56F9" w:rsidRDefault="00404414" w:rsidP="00404414">
      <w:pPr>
        <w:pStyle w:val="a7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>
        <w:t>Сектору мониторинга и обеспечения проведения государственной итоговой аттестации обучающихся (Тарасов В.В.)</w:t>
      </w:r>
      <w:r w:rsidRPr="006C56F9">
        <w:rPr>
          <w:bCs/>
        </w:rPr>
        <w:t xml:space="preserve"> </w:t>
      </w:r>
      <w:r>
        <w:rPr>
          <w:bCs/>
        </w:rPr>
        <w:t xml:space="preserve">в течение пяти дней с даты подписания разместить настоящий приказ на официальном сайте </w:t>
      </w:r>
      <w:proofErr w:type="spellStart"/>
      <w:r>
        <w:rPr>
          <w:bCs/>
        </w:rPr>
        <w:t>м</w:t>
      </w:r>
      <w:r>
        <w:rPr>
          <w:bCs/>
        </w:rPr>
        <w:t>и</w:t>
      </w:r>
      <w:r>
        <w:rPr>
          <w:bCs/>
        </w:rPr>
        <w:t>нобразования</w:t>
      </w:r>
      <w:proofErr w:type="spellEnd"/>
      <w:r>
        <w:rPr>
          <w:bCs/>
        </w:rPr>
        <w:t xml:space="preserve"> Ростовской области в информационно-телекоммуникационной сети «Интернет».</w:t>
      </w:r>
    </w:p>
    <w:p w:rsidR="00404414" w:rsidRDefault="00404414" w:rsidP="00404414">
      <w:pPr>
        <w:pStyle w:val="a7"/>
        <w:numPr>
          <w:ilvl w:val="0"/>
          <w:numId w:val="6"/>
        </w:numPr>
        <w:tabs>
          <w:tab w:val="clear" w:pos="927"/>
          <w:tab w:val="num" w:pos="0"/>
          <w:tab w:val="left" w:pos="851"/>
        </w:tabs>
        <w:ind w:left="142" w:firstLine="425"/>
        <w:jc w:val="both"/>
      </w:pPr>
      <w:r>
        <w:t>Приказ министерства общего и профессионального образования Р</w:t>
      </w:r>
      <w:r>
        <w:t>о</w:t>
      </w:r>
      <w:r>
        <w:t>стовской области от 07.12.2012 №1023 «Об утверждении организацио</w:t>
      </w:r>
      <w:r>
        <w:t>н</w:t>
      </w:r>
      <w:r>
        <w:t>ной (территориальной) схемы организации и проведения государственной итоговой аттестации по образовательным программам среднего общего образования на территории Ростовской области»  признать  утратившим силу.</w:t>
      </w:r>
    </w:p>
    <w:p w:rsidR="00F171AE" w:rsidRDefault="00F171AE" w:rsidP="00F171AE">
      <w:pPr>
        <w:pStyle w:val="a7"/>
        <w:numPr>
          <w:ilvl w:val="0"/>
          <w:numId w:val="6"/>
        </w:numPr>
        <w:tabs>
          <w:tab w:val="clear" w:pos="927"/>
          <w:tab w:val="num" w:pos="0"/>
        </w:tabs>
        <w:ind w:left="0" w:firstLine="567"/>
        <w:jc w:val="both"/>
      </w:pPr>
      <w:r>
        <w:t>Настоящий приказ вступает в силу с даты подписания, за и</w:t>
      </w:r>
      <w:r>
        <w:t>с</w:t>
      </w:r>
      <w:r>
        <w:t xml:space="preserve">ключением </w:t>
      </w:r>
      <w:r w:rsidR="00A11E1E">
        <w:t>положени</w:t>
      </w:r>
      <w:r w:rsidR="00C521C0">
        <w:t>й</w:t>
      </w:r>
      <w:r w:rsidR="00A11E1E">
        <w:t xml:space="preserve"> абзацев 6, </w:t>
      </w:r>
      <w:r w:rsidR="00C521C0">
        <w:t>9</w:t>
      </w:r>
      <w:r w:rsidR="00A11E1E">
        <w:t>, 1</w:t>
      </w:r>
      <w:r w:rsidR="00C521C0">
        <w:t>6</w:t>
      </w:r>
      <w:r w:rsidR="00A11E1E">
        <w:t xml:space="preserve"> пункта 4.5 организационной схемы </w:t>
      </w:r>
      <w:r w:rsidR="00544990">
        <w:t xml:space="preserve">по </w:t>
      </w:r>
      <w:r w:rsidR="00A11E1E">
        <w:t>организации и проведени</w:t>
      </w:r>
      <w:r w:rsidR="00544990">
        <w:t>ю</w:t>
      </w:r>
      <w:r w:rsidR="00A11E1E">
        <w:t xml:space="preserve"> государственной итоговой аттестации по образовательным программам среднего общего образования, утверждё</w:t>
      </w:r>
      <w:r w:rsidR="00A11E1E">
        <w:t>н</w:t>
      </w:r>
      <w:r w:rsidR="00A11E1E">
        <w:t>ной настоящим приказом</w:t>
      </w:r>
      <w:r>
        <w:t>, которы</w:t>
      </w:r>
      <w:r w:rsidR="00A11E1E">
        <w:t>е</w:t>
      </w:r>
      <w:r>
        <w:t xml:space="preserve">  вступает в силу с 1 </w:t>
      </w:r>
      <w:r w:rsidR="00A11E1E">
        <w:t xml:space="preserve">октября </w:t>
      </w:r>
      <w:r>
        <w:t>201</w:t>
      </w:r>
      <w:r w:rsidR="00A11E1E">
        <w:t>6</w:t>
      </w:r>
      <w:r>
        <w:t xml:space="preserve"> года.</w:t>
      </w:r>
    </w:p>
    <w:p w:rsidR="009830FE" w:rsidRDefault="009830FE" w:rsidP="00294D57">
      <w:pPr>
        <w:pStyle w:val="a7"/>
        <w:numPr>
          <w:ilvl w:val="0"/>
          <w:numId w:val="6"/>
        </w:numPr>
        <w:tabs>
          <w:tab w:val="clear" w:pos="927"/>
          <w:tab w:val="left" w:pos="851"/>
        </w:tabs>
        <w:ind w:left="0" w:firstLine="567"/>
        <w:jc w:val="both"/>
      </w:pPr>
      <w:r w:rsidRPr="00554B80">
        <w:rPr>
          <w:bCs/>
        </w:rPr>
        <w:t xml:space="preserve">Контроль исполнения настоящего приказа </w:t>
      </w:r>
      <w:r w:rsidR="003A3230">
        <w:rPr>
          <w:bCs/>
        </w:rPr>
        <w:t xml:space="preserve">оставляю за собой.  </w:t>
      </w:r>
    </w:p>
    <w:p w:rsidR="009830FE" w:rsidRDefault="009830FE">
      <w:pPr>
        <w:pStyle w:val="a7"/>
        <w:ind w:firstLine="567"/>
        <w:jc w:val="both"/>
      </w:pPr>
    </w:p>
    <w:p w:rsidR="009830FE" w:rsidRDefault="009830FE">
      <w:pPr>
        <w:pStyle w:val="a7"/>
        <w:ind w:firstLine="567"/>
        <w:jc w:val="both"/>
      </w:pPr>
    </w:p>
    <w:p w:rsidR="004F0EEE" w:rsidRDefault="004F0EEE">
      <w:pPr>
        <w:pStyle w:val="a7"/>
        <w:ind w:firstLine="567"/>
        <w:jc w:val="both"/>
      </w:pPr>
    </w:p>
    <w:p w:rsidR="009830FE" w:rsidRDefault="009830FE" w:rsidP="00A65767">
      <w:pPr>
        <w:pStyle w:val="a7"/>
        <w:ind w:firstLine="567"/>
        <w:jc w:val="center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65767">
        <w:t xml:space="preserve">Л.В. </w:t>
      </w:r>
      <w:proofErr w:type="spellStart"/>
      <w:r w:rsidR="00A65767">
        <w:t>Балина</w:t>
      </w:r>
      <w:proofErr w:type="spellEnd"/>
    </w:p>
    <w:p w:rsidR="009830FE" w:rsidRDefault="009830FE">
      <w:pPr>
        <w:pStyle w:val="a7"/>
        <w:jc w:val="both"/>
      </w:pPr>
    </w:p>
    <w:p w:rsidR="00B46EAB" w:rsidRDefault="00B46EAB">
      <w:pPr>
        <w:pStyle w:val="a3"/>
        <w:tabs>
          <w:tab w:val="clear" w:pos="4153"/>
          <w:tab w:val="clear" w:pos="8306"/>
        </w:tabs>
      </w:pPr>
    </w:p>
    <w:p w:rsidR="00B46EAB" w:rsidRDefault="00B46EAB">
      <w:pPr>
        <w:pStyle w:val="a3"/>
        <w:tabs>
          <w:tab w:val="clear" w:pos="4153"/>
          <w:tab w:val="clear" w:pos="8306"/>
        </w:tabs>
      </w:pPr>
    </w:p>
    <w:p w:rsidR="00B46EAB" w:rsidRDefault="00B46EAB">
      <w:pPr>
        <w:pStyle w:val="a3"/>
        <w:tabs>
          <w:tab w:val="clear" w:pos="4153"/>
          <w:tab w:val="clear" w:pos="8306"/>
        </w:tabs>
      </w:pPr>
    </w:p>
    <w:p w:rsidR="00A11E1E" w:rsidRDefault="00A11E1E">
      <w:pPr>
        <w:pStyle w:val="a3"/>
        <w:tabs>
          <w:tab w:val="clear" w:pos="4153"/>
          <w:tab w:val="clear" w:pos="8306"/>
        </w:tabs>
      </w:pPr>
    </w:p>
    <w:p w:rsidR="00A11E1E" w:rsidRDefault="00A11E1E">
      <w:pPr>
        <w:pStyle w:val="a3"/>
        <w:tabs>
          <w:tab w:val="clear" w:pos="4153"/>
          <w:tab w:val="clear" w:pos="8306"/>
        </w:tabs>
      </w:pPr>
    </w:p>
    <w:p w:rsidR="00A11E1E" w:rsidRDefault="00A11E1E">
      <w:pPr>
        <w:pStyle w:val="a3"/>
        <w:tabs>
          <w:tab w:val="clear" w:pos="4153"/>
          <w:tab w:val="clear" w:pos="8306"/>
        </w:tabs>
      </w:pPr>
    </w:p>
    <w:p w:rsidR="00404414" w:rsidRDefault="00404414">
      <w:pPr>
        <w:pStyle w:val="a3"/>
        <w:tabs>
          <w:tab w:val="clear" w:pos="4153"/>
          <w:tab w:val="clear" w:pos="8306"/>
        </w:tabs>
      </w:pPr>
    </w:p>
    <w:p w:rsidR="00404414" w:rsidRDefault="00404414">
      <w:pPr>
        <w:pStyle w:val="a3"/>
        <w:tabs>
          <w:tab w:val="clear" w:pos="4153"/>
          <w:tab w:val="clear" w:pos="8306"/>
        </w:tabs>
      </w:pPr>
    </w:p>
    <w:p w:rsidR="00404414" w:rsidRDefault="00404414">
      <w:pPr>
        <w:pStyle w:val="a3"/>
        <w:tabs>
          <w:tab w:val="clear" w:pos="4153"/>
          <w:tab w:val="clear" w:pos="8306"/>
        </w:tabs>
      </w:pPr>
    </w:p>
    <w:p w:rsidR="00404414" w:rsidRDefault="00404414">
      <w:pPr>
        <w:pStyle w:val="a3"/>
        <w:tabs>
          <w:tab w:val="clear" w:pos="4153"/>
          <w:tab w:val="clear" w:pos="8306"/>
        </w:tabs>
      </w:pPr>
    </w:p>
    <w:p w:rsidR="00404414" w:rsidRDefault="00404414">
      <w:pPr>
        <w:pStyle w:val="a3"/>
        <w:tabs>
          <w:tab w:val="clear" w:pos="4153"/>
          <w:tab w:val="clear" w:pos="8306"/>
        </w:tabs>
      </w:pPr>
    </w:p>
    <w:p w:rsidR="00404414" w:rsidRDefault="00404414">
      <w:pPr>
        <w:pStyle w:val="a3"/>
        <w:tabs>
          <w:tab w:val="clear" w:pos="4153"/>
          <w:tab w:val="clear" w:pos="8306"/>
        </w:tabs>
      </w:pPr>
    </w:p>
    <w:p w:rsidR="00A65767" w:rsidRDefault="009830FE">
      <w:pPr>
        <w:pStyle w:val="a3"/>
        <w:tabs>
          <w:tab w:val="clear" w:pos="4153"/>
          <w:tab w:val="clear" w:pos="8306"/>
        </w:tabs>
      </w:pPr>
      <w:r>
        <w:t xml:space="preserve">Приказ подготовлен </w:t>
      </w:r>
      <w:r w:rsidR="00E51393">
        <w:t xml:space="preserve">сектором </w:t>
      </w:r>
      <w:r w:rsidR="00A65767">
        <w:t xml:space="preserve">мониторинга и обеспечения </w:t>
      </w:r>
    </w:p>
    <w:p w:rsidR="00E51393" w:rsidRDefault="00A65767">
      <w:pPr>
        <w:pStyle w:val="a3"/>
        <w:tabs>
          <w:tab w:val="clear" w:pos="4153"/>
          <w:tab w:val="clear" w:pos="8306"/>
        </w:tabs>
      </w:pPr>
      <w:r>
        <w:t>проведения государственной (итоговой) аттестации</w:t>
      </w:r>
      <w:r w:rsidR="00E51393">
        <w:t xml:space="preserve"> </w:t>
      </w:r>
      <w:r>
        <w:t>обучающихся</w:t>
      </w:r>
    </w:p>
    <w:p w:rsidR="00DA5229" w:rsidRDefault="00E51393">
      <w:pPr>
        <w:pStyle w:val="a3"/>
        <w:tabs>
          <w:tab w:val="clear" w:pos="4153"/>
          <w:tab w:val="clear" w:pos="8306"/>
        </w:tabs>
      </w:pPr>
      <w:r>
        <w:t>заведующий сектором В.В. Тарасов</w:t>
      </w:r>
    </w:p>
    <w:p w:rsidR="00F11BA6" w:rsidRDefault="00F11BA6" w:rsidP="00A22E01">
      <w:pPr>
        <w:ind w:firstLine="6237"/>
        <w:jc w:val="right"/>
        <w:outlineLvl w:val="0"/>
        <w:rPr>
          <w:sz w:val="24"/>
          <w:szCs w:val="24"/>
        </w:rPr>
      </w:pPr>
    </w:p>
    <w:p w:rsidR="00F11BA6" w:rsidRDefault="00F11BA6" w:rsidP="00A22E01">
      <w:pPr>
        <w:ind w:firstLine="6237"/>
        <w:jc w:val="right"/>
        <w:outlineLvl w:val="0"/>
        <w:rPr>
          <w:sz w:val="24"/>
          <w:szCs w:val="24"/>
        </w:rPr>
      </w:pPr>
    </w:p>
    <w:p w:rsidR="003A3230" w:rsidRDefault="003A3230" w:rsidP="00A22E01">
      <w:pPr>
        <w:ind w:firstLine="623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B46EAB">
        <w:rPr>
          <w:sz w:val="24"/>
          <w:szCs w:val="24"/>
        </w:rPr>
        <w:t xml:space="preserve"> </w:t>
      </w:r>
      <w:r w:rsidR="00B2031A">
        <w:rPr>
          <w:sz w:val="24"/>
          <w:szCs w:val="24"/>
        </w:rPr>
        <w:t xml:space="preserve">№ </w:t>
      </w:r>
      <w:r w:rsidR="00B46EAB">
        <w:rPr>
          <w:sz w:val="24"/>
          <w:szCs w:val="24"/>
        </w:rPr>
        <w:t>1</w:t>
      </w:r>
    </w:p>
    <w:p w:rsidR="003A3230" w:rsidRDefault="003A3230" w:rsidP="00A22E01">
      <w:pPr>
        <w:ind w:firstLine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минобразовани</w:t>
      </w:r>
      <w:r w:rsidR="00A22E01">
        <w:rPr>
          <w:sz w:val="24"/>
          <w:szCs w:val="24"/>
        </w:rPr>
        <w:t>я</w:t>
      </w:r>
      <w:proofErr w:type="spellEnd"/>
      <w:r w:rsidR="00A22E01">
        <w:rPr>
          <w:sz w:val="24"/>
          <w:szCs w:val="24"/>
        </w:rPr>
        <w:t xml:space="preserve"> </w:t>
      </w:r>
      <w:r>
        <w:rPr>
          <w:sz w:val="24"/>
          <w:szCs w:val="24"/>
        </w:rPr>
        <w:t>Ростовской  области</w:t>
      </w:r>
    </w:p>
    <w:p w:rsidR="003A3230" w:rsidRDefault="00A22E01" w:rsidP="00A22E01">
      <w:pPr>
        <w:ind w:firstLine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53E1D">
        <w:rPr>
          <w:sz w:val="24"/>
          <w:szCs w:val="24"/>
        </w:rPr>
        <w:t xml:space="preserve"> 09. 12. </w:t>
      </w:r>
      <w:r>
        <w:rPr>
          <w:sz w:val="24"/>
          <w:szCs w:val="24"/>
        </w:rPr>
        <w:t>2</w:t>
      </w:r>
      <w:r w:rsidR="003A3230">
        <w:rPr>
          <w:sz w:val="24"/>
          <w:szCs w:val="24"/>
        </w:rPr>
        <w:t>014 №</w:t>
      </w:r>
      <w:r w:rsidR="00253E1D">
        <w:rPr>
          <w:sz w:val="24"/>
          <w:szCs w:val="24"/>
        </w:rPr>
        <w:t xml:space="preserve"> 757</w:t>
      </w:r>
    </w:p>
    <w:p w:rsidR="003A3230" w:rsidRDefault="003A3230" w:rsidP="003A3230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3A3230" w:rsidRDefault="003A3230" w:rsidP="003A3230">
      <w:pPr>
        <w:tabs>
          <w:tab w:val="left" w:pos="1620"/>
        </w:tabs>
        <w:jc w:val="center"/>
        <w:rPr>
          <w:b/>
          <w:sz w:val="28"/>
          <w:szCs w:val="28"/>
        </w:rPr>
      </w:pPr>
    </w:p>
    <w:p w:rsidR="003A3230" w:rsidRDefault="003A3230" w:rsidP="003A3230">
      <w:pPr>
        <w:tabs>
          <w:tab w:val="left" w:pos="16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Организационная  схема</w:t>
      </w:r>
    </w:p>
    <w:p w:rsidR="003A3230" w:rsidRPr="00C11D10" w:rsidRDefault="003A3230" w:rsidP="003A3230">
      <w:pPr>
        <w:tabs>
          <w:tab w:val="left" w:pos="162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проведени</w:t>
      </w:r>
      <w:r w:rsidR="0040441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государственной итоговой аттестации по образовател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ным программам среднего общего образования на территории Росто</w:t>
      </w:r>
      <w:r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ской области </w:t>
      </w:r>
    </w:p>
    <w:p w:rsidR="003A3230" w:rsidRDefault="003A3230" w:rsidP="003A3230">
      <w:pPr>
        <w:spacing w:after="120"/>
        <w:jc w:val="both"/>
        <w:rPr>
          <w:b/>
          <w:sz w:val="28"/>
          <w:szCs w:val="28"/>
        </w:rPr>
      </w:pPr>
    </w:p>
    <w:p w:rsidR="001126CA" w:rsidRDefault="001126CA" w:rsidP="001126CA">
      <w:pPr>
        <w:pStyle w:val="af0"/>
        <w:spacing w:after="120"/>
        <w:ind w:left="643"/>
        <w:rPr>
          <w:b/>
          <w:sz w:val="28"/>
          <w:szCs w:val="28"/>
        </w:rPr>
      </w:pPr>
    </w:p>
    <w:p w:rsidR="003A3230" w:rsidRDefault="003A3230" w:rsidP="003A3230">
      <w:pPr>
        <w:pStyle w:val="af0"/>
        <w:numPr>
          <w:ilvl w:val="0"/>
          <w:numId w:val="7"/>
        </w:num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3A3230" w:rsidRDefault="003A3230" w:rsidP="00862C77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Настоящая </w:t>
      </w:r>
      <w:r w:rsidR="00862C77">
        <w:rPr>
          <w:sz w:val="28"/>
          <w:szCs w:val="28"/>
        </w:rPr>
        <w:t>о</w:t>
      </w:r>
      <w:r w:rsidRPr="00C11D10">
        <w:rPr>
          <w:sz w:val="28"/>
          <w:szCs w:val="28"/>
        </w:rPr>
        <w:t xml:space="preserve">рганизационная </w:t>
      </w:r>
      <w:r w:rsidR="00476270">
        <w:rPr>
          <w:sz w:val="28"/>
          <w:szCs w:val="28"/>
        </w:rPr>
        <w:t xml:space="preserve"> </w:t>
      </w:r>
      <w:r w:rsidRPr="00C11D10">
        <w:rPr>
          <w:sz w:val="28"/>
          <w:szCs w:val="28"/>
        </w:rPr>
        <w:t>схема</w:t>
      </w:r>
      <w:r w:rsidR="00862C77" w:rsidRPr="00862C77">
        <w:rPr>
          <w:sz w:val="28"/>
          <w:szCs w:val="28"/>
        </w:rPr>
        <w:t xml:space="preserve"> </w:t>
      </w:r>
      <w:r w:rsidRPr="00C11D10">
        <w:rPr>
          <w:sz w:val="28"/>
          <w:szCs w:val="28"/>
        </w:rPr>
        <w:t>проведени</w:t>
      </w:r>
      <w:r w:rsidR="00404414">
        <w:rPr>
          <w:sz w:val="28"/>
          <w:szCs w:val="28"/>
        </w:rPr>
        <w:t>я</w:t>
      </w:r>
      <w:r w:rsidRPr="00C11D10">
        <w:rPr>
          <w:sz w:val="28"/>
          <w:szCs w:val="28"/>
        </w:rPr>
        <w:t xml:space="preserve"> государственной итоговой аттестации по образовательным программам среднего общего образования на территории Ростовской области (</w:t>
      </w:r>
      <w:r>
        <w:rPr>
          <w:sz w:val="28"/>
          <w:szCs w:val="28"/>
        </w:rPr>
        <w:t>далее</w:t>
      </w:r>
      <w:r w:rsidRPr="00C11D10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862C77">
        <w:rPr>
          <w:sz w:val="28"/>
          <w:szCs w:val="28"/>
        </w:rPr>
        <w:t xml:space="preserve"> </w:t>
      </w:r>
      <w:r>
        <w:rPr>
          <w:sz w:val="28"/>
          <w:szCs w:val="28"/>
        </w:rPr>
        <w:t>Схема) разработ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в соответствии с федеральными, региональными нормативными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в области образования, регламентирующими организацию и  проведение государственной итоговой аттестации по образовательным программам среднего общего образования в формах единого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экзамена и государственного выпускного экзамена (далее – ГИА).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>1.2. ГИА на территории Ростовской области проводится в соотве</w:t>
      </w:r>
      <w:r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 xml:space="preserve">ствии с единым расписанием проведения </w:t>
      </w:r>
      <w:r w:rsidR="00862C77">
        <w:rPr>
          <w:bCs/>
          <w:iCs/>
          <w:sz w:val="28"/>
          <w:szCs w:val="28"/>
        </w:rPr>
        <w:t>ГИА</w:t>
      </w:r>
      <w:r>
        <w:rPr>
          <w:bCs/>
          <w:iCs/>
          <w:sz w:val="28"/>
          <w:szCs w:val="28"/>
        </w:rPr>
        <w:t>, утверждённым в устано</w:t>
      </w:r>
      <w:r>
        <w:rPr>
          <w:bCs/>
          <w:iCs/>
          <w:sz w:val="28"/>
          <w:szCs w:val="28"/>
        </w:rPr>
        <w:t>в</w:t>
      </w:r>
      <w:r>
        <w:rPr>
          <w:bCs/>
          <w:iCs/>
          <w:sz w:val="28"/>
          <w:szCs w:val="28"/>
        </w:rPr>
        <w:t xml:space="preserve">ленном порядке, </w:t>
      </w:r>
      <w:r>
        <w:rPr>
          <w:bCs/>
          <w:sz w:val="28"/>
          <w:szCs w:val="28"/>
        </w:rPr>
        <w:t xml:space="preserve">по следующим учебным предметам: 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математик</w:t>
      </w:r>
      <w:r w:rsidR="00881208">
        <w:rPr>
          <w:sz w:val="28"/>
          <w:szCs w:val="28"/>
        </w:rPr>
        <w:t>е</w:t>
      </w:r>
      <w:r>
        <w:rPr>
          <w:sz w:val="28"/>
          <w:szCs w:val="28"/>
        </w:rPr>
        <w:t>, которая делится на базовый и профильный уровни, ру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ск</w:t>
      </w:r>
      <w:r w:rsidR="00881208">
        <w:rPr>
          <w:sz w:val="28"/>
          <w:szCs w:val="28"/>
        </w:rPr>
        <w:t>ому</w:t>
      </w:r>
      <w:r>
        <w:rPr>
          <w:sz w:val="28"/>
          <w:szCs w:val="28"/>
        </w:rPr>
        <w:t xml:space="preserve"> язык</w:t>
      </w:r>
      <w:r w:rsidR="00881208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862C77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обязательные учебные предметы</w:t>
      </w:r>
      <w:r w:rsidR="00862C7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литератур</w:t>
      </w:r>
      <w:r w:rsidR="00881208">
        <w:rPr>
          <w:sz w:val="28"/>
          <w:szCs w:val="28"/>
        </w:rPr>
        <w:t>е</w:t>
      </w:r>
      <w:r>
        <w:rPr>
          <w:sz w:val="28"/>
          <w:szCs w:val="28"/>
        </w:rPr>
        <w:t>, физик</w:t>
      </w:r>
      <w:r w:rsidR="00881208">
        <w:rPr>
          <w:sz w:val="28"/>
          <w:szCs w:val="28"/>
        </w:rPr>
        <w:t>е</w:t>
      </w:r>
      <w:r>
        <w:rPr>
          <w:sz w:val="28"/>
          <w:szCs w:val="28"/>
        </w:rPr>
        <w:t>, хими</w:t>
      </w:r>
      <w:r w:rsidR="00881208">
        <w:rPr>
          <w:sz w:val="28"/>
          <w:szCs w:val="28"/>
        </w:rPr>
        <w:t>и</w:t>
      </w:r>
      <w:r>
        <w:rPr>
          <w:sz w:val="28"/>
          <w:szCs w:val="28"/>
        </w:rPr>
        <w:t>, биологи</w:t>
      </w:r>
      <w:r w:rsidR="00881208">
        <w:rPr>
          <w:sz w:val="28"/>
          <w:szCs w:val="28"/>
        </w:rPr>
        <w:t>и</w:t>
      </w:r>
      <w:r>
        <w:rPr>
          <w:sz w:val="28"/>
          <w:szCs w:val="28"/>
        </w:rPr>
        <w:t>, географи</w:t>
      </w:r>
      <w:r w:rsidR="00881208">
        <w:rPr>
          <w:sz w:val="28"/>
          <w:szCs w:val="28"/>
        </w:rPr>
        <w:t>и</w:t>
      </w:r>
      <w:r>
        <w:rPr>
          <w:sz w:val="28"/>
          <w:szCs w:val="28"/>
        </w:rPr>
        <w:t>, истори</w:t>
      </w:r>
      <w:r w:rsidR="00881208">
        <w:rPr>
          <w:sz w:val="28"/>
          <w:szCs w:val="28"/>
        </w:rPr>
        <w:t>и</w:t>
      </w:r>
      <w:r>
        <w:rPr>
          <w:sz w:val="28"/>
          <w:szCs w:val="28"/>
        </w:rPr>
        <w:t>, обществ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знани</w:t>
      </w:r>
      <w:r w:rsidR="00881208">
        <w:rPr>
          <w:sz w:val="28"/>
          <w:szCs w:val="28"/>
        </w:rPr>
        <w:t>ю</w:t>
      </w:r>
      <w:r>
        <w:rPr>
          <w:sz w:val="28"/>
          <w:szCs w:val="28"/>
        </w:rPr>
        <w:t>, иностранны</w:t>
      </w:r>
      <w:r w:rsidR="00881208">
        <w:rPr>
          <w:sz w:val="28"/>
          <w:szCs w:val="28"/>
        </w:rPr>
        <w:t>м</w:t>
      </w:r>
      <w:r>
        <w:rPr>
          <w:sz w:val="28"/>
          <w:szCs w:val="28"/>
        </w:rPr>
        <w:t xml:space="preserve"> язык</w:t>
      </w:r>
      <w:r w:rsidR="00881208">
        <w:rPr>
          <w:sz w:val="28"/>
          <w:szCs w:val="28"/>
        </w:rPr>
        <w:t>ам</w:t>
      </w:r>
      <w:r>
        <w:rPr>
          <w:sz w:val="28"/>
          <w:szCs w:val="28"/>
        </w:rPr>
        <w:t xml:space="preserve"> (английский, французский, немецкий,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панский), информатик</w:t>
      </w:r>
      <w:r w:rsidR="00881208">
        <w:rPr>
          <w:sz w:val="28"/>
          <w:szCs w:val="28"/>
        </w:rPr>
        <w:t>е</w:t>
      </w:r>
      <w:r>
        <w:rPr>
          <w:sz w:val="28"/>
          <w:szCs w:val="28"/>
        </w:rPr>
        <w:t xml:space="preserve"> и информационно-коммуникационны</w:t>
      </w:r>
      <w:r w:rsidR="00881208">
        <w:rPr>
          <w:sz w:val="28"/>
          <w:szCs w:val="28"/>
        </w:rPr>
        <w:t>м</w:t>
      </w:r>
      <w:r>
        <w:rPr>
          <w:sz w:val="28"/>
          <w:szCs w:val="28"/>
        </w:rPr>
        <w:t xml:space="preserve"> технолог</w:t>
      </w:r>
      <w:r>
        <w:rPr>
          <w:sz w:val="28"/>
          <w:szCs w:val="28"/>
        </w:rPr>
        <w:t>и</w:t>
      </w:r>
      <w:r w:rsidR="00881208">
        <w:rPr>
          <w:sz w:val="28"/>
          <w:szCs w:val="28"/>
        </w:rPr>
        <w:t>ям</w:t>
      </w:r>
      <w:r>
        <w:rPr>
          <w:sz w:val="28"/>
          <w:szCs w:val="28"/>
        </w:rPr>
        <w:t xml:space="preserve"> (ИКТ)  обучающиеся сдают на добровольной основе по своему выбору (</w:t>
      </w:r>
      <w:r w:rsidR="00862C77">
        <w:rPr>
          <w:sz w:val="28"/>
          <w:szCs w:val="28"/>
        </w:rPr>
        <w:t xml:space="preserve">далее - </w:t>
      </w:r>
      <w:r>
        <w:rPr>
          <w:sz w:val="28"/>
          <w:szCs w:val="28"/>
        </w:rPr>
        <w:t>учебные предметы по выбору).</w:t>
      </w:r>
    </w:p>
    <w:p w:rsidR="003A3230" w:rsidRDefault="003A3230" w:rsidP="003A3230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Схема действует для:</w:t>
      </w:r>
    </w:p>
    <w:p w:rsidR="003A3230" w:rsidRDefault="003A3230" w:rsidP="003A323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муниципальных районов и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ских округов в сфере образования;</w:t>
      </w:r>
    </w:p>
    <w:p w:rsidR="003A3230" w:rsidRDefault="003A3230" w:rsidP="003A3230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образовательных организаций, реализующих образовательные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среднего общего образования, имеющих государственную аккр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дитацию основных образовательных программ среднего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расположенных на территории Ростовской области, независимо от их организационно-правовой формы и подчиненности (далее –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организации);</w:t>
      </w:r>
    </w:p>
    <w:p w:rsidR="003A3230" w:rsidRDefault="003A3230" w:rsidP="003A3230">
      <w:pPr>
        <w:pStyle w:val="af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образовательных организаций, реализующих федеральный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ственный образовательный стандарт среднего (полного)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в пределах основных профессиональных образовательных программ </w:t>
      </w:r>
      <w:r>
        <w:rPr>
          <w:sz w:val="28"/>
          <w:szCs w:val="28"/>
        </w:rPr>
        <w:lastRenderedPageBreak/>
        <w:t>среднего профессионального образования, и их филиалов (далее –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вательные организации среднего профессионального образования);</w:t>
      </w:r>
    </w:p>
    <w:p w:rsidR="003A3230" w:rsidRDefault="003A3230" w:rsidP="003A3230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других учреждений и организаций, осуществляющих организацио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ное, технологическое и информационное обеспечение проведения ГИА.</w:t>
      </w:r>
    </w:p>
    <w:p w:rsidR="003A3230" w:rsidRDefault="003A3230" w:rsidP="003A3230">
      <w:pPr>
        <w:spacing w:after="120"/>
        <w:ind w:firstLine="567"/>
        <w:jc w:val="both"/>
        <w:rPr>
          <w:sz w:val="28"/>
          <w:szCs w:val="28"/>
        </w:rPr>
      </w:pPr>
    </w:p>
    <w:p w:rsidR="003A3230" w:rsidRPr="006E23D8" w:rsidRDefault="003A3230" w:rsidP="003A3230">
      <w:pPr>
        <w:pStyle w:val="af0"/>
        <w:numPr>
          <w:ilvl w:val="0"/>
          <w:numId w:val="7"/>
        </w:numPr>
        <w:spacing w:after="120"/>
        <w:jc w:val="center"/>
        <w:rPr>
          <w:b/>
          <w:sz w:val="28"/>
          <w:szCs w:val="28"/>
        </w:rPr>
      </w:pPr>
      <w:r w:rsidRPr="006E23D8">
        <w:rPr>
          <w:b/>
          <w:sz w:val="28"/>
          <w:szCs w:val="28"/>
        </w:rPr>
        <w:t>Участники ГИА</w:t>
      </w:r>
    </w:p>
    <w:p w:rsidR="003A3230" w:rsidRPr="006E23D8" w:rsidRDefault="003A3230" w:rsidP="003A3230">
      <w:pPr>
        <w:pStyle w:val="af0"/>
        <w:spacing w:after="120"/>
        <w:ind w:left="643"/>
        <w:rPr>
          <w:b/>
          <w:sz w:val="28"/>
          <w:szCs w:val="28"/>
        </w:rPr>
      </w:pPr>
    </w:p>
    <w:p w:rsidR="003A3230" w:rsidRDefault="003A3230" w:rsidP="003A3230">
      <w:pPr>
        <w:pStyle w:val="a7"/>
        <w:tabs>
          <w:tab w:val="left" w:pos="1440"/>
          <w:tab w:val="num" w:pos="1530"/>
        </w:tabs>
        <w:ind w:right="-5" w:firstLine="567"/>
        <w:jc w:val="both"/>
        <w:rPr>
          <w:spacing w:val="-4"/>
        </w:rPr>
      </w:pPr>
      <w:r>
        <w:rPr>
          <w:spacing w:val="-4"/>
        </w:rPr>
        <w:t>2.1. Участниками ГИА являются:</w:t>
      </w:r>
    </w:p>
    <w:p w:rsidR="003A3230" w:rsidRPr="00F04E2E" w:rsidRDefault="003A3230" w:rsidP="003A3230">
      <w:pPr>
        <w:pStyle w:val="a7"/>
        <w:tabs>
          <w:tab w:val="left" w:pos="1440"/>
          <w:tab w:val="num" w:pos="1530"/>
        </w:tabs>
        <w:ind w:right="-5" w:firstLine="567"/>
        <w:jc w:val="both"/>
        <w:rPr>
          <w:b/>
        </w:rPr>
      </w:pPr>
      <w:r w:rsidRPr="00F04E2E">
        <w:rPr>
          <w:b/>
        </w:rPr>
        <w:t>- в форме единого государственного экзамена:</w:t>
      </w:r>
    </w:p>
    <w:p w:rsidR="003A3230" w:rsidRDefault="003A3230" w:rsidP="003A3230">
      <w:pPr>
        <w:pStyle w:val="a7"/>
        <w:tabs>
          <w:tab w:val="left" w:pos="1440"/>
          <w:tab w:val="num" w:pos="1530"/>
        </w:tabs>
        <w:ind w:right="-5" w:firstLine="567"/>
        <w:jc w:val="both"/>
        <w:rPr>
          <w:spacing w:val="-4"/>
        </w:rPr>
      </w:pPr>
      <w:r>
        <w:t>обучающиеся по образовательным программам среднего общего обр</w:t>
      </w:r>
      <w:r>
        <w:t>а</w:t>
      </w:r>
      <w:r>
        <w:t>зования, в том числе иностранные граждане, лица без гражданства, беже</w:t>
      </w:r>
      <w:r>
        <w:t>н</w:t>
      </w:r>
      <w:r>
        <w:t>цы и вынужденные переселенцы, освоившие образовательные программы среднего общего образования в очной, очно-заочной или заочной формах, а также лица, освоившие образовательные программы среднего общего о</w:t>
      </w:r>
      <w:r>
        <w:t>б</w:t>
      </w:r>
      <w:r>
        <w:t>разования в формах семейного образования или самообразования и доп</w:t>
      </w:r>
      <w:r>
        <w:t>у</w:t>
      </w:r>
      <w:r>
        <w:t>щенны</w:t>
      </w:r>
      <w:r w:rsidR="00862C77">
        <w:t>е</w:t>
      </w:r>
      <w:r>
        <w:t xml:space="preserve"> в текущем году к ГИА </w:t>
      </w:r>
      <w:r>
        <w:rPr>
          <w:spacing w:val="-4"/>
        </w:rPr>
        <w:t>(далее – выпускники текущего года);</w:t>
      </w:r>
    </w:p>
    <w:p w:rsidR="00476270" w:rsidRPr="00476270" w:rsidRDefault="00476270" w:rsidP="003A3230">
      <w:pPr>
        <w:pStyle w:val="a7"/>
        <w:tabs>
          <w:tab w:val="left" w:pos="1440"/>
          <w:tab w:val="num" w:pos="1530"/>
        </w:tabs>
        <w:ind w:right="-5" w:firstLine="567"/>
        <w:jc w:val="both"/>
        <w:rPr>
          <w:spacing w:val="-4"/>
        </w:rPr>
      </w:pPr>
      <w:r>
        <w:rPr>
          <w:spacing w:val="-4"/>
        </w:rPr>
        <w:t xml:space="preserve">обучающиеся </w:t>
      </w:r>
      <w:r>
        <w:rPr>
          <w:spacing w:val="-4"/>
          <w:lang w:val="en-US"/>
        </w:rPr>
        <w:t>X</w:t>
      </w:r>
      <w:r>
        <w:rPr>
          <w:spacing w:val="-4"/>
        </w:rPr>
        <w:t xml:space="preserve"> класса, имеющие годовые </w:t>
      </w:r>
      <w:r w:rsidR="003B5C62">
        <w:rPr>
          <w:spacing w:val="-4"/>
        </w:rPr>
        <w:t xml:space="preserve">отметки </w:t>
      </w:r>
      <w:r>
        <w:rPr>
          <w:spacing w:val="-4"/>
        </w:rPr>
        <w:t>не ниже удовлетв</w:t>
      </w:r>
      <w:r>
        <w:rPr>
          <w:spacing w:val="-4"/>
        </w:rPr>
        <w:t>о</w:t>
      </w:r>
      <w:r>
        <w:rPr>
          <w:spacing w:val="-4"/>
        </w:rPr>
        <w:t>рительных по всем учебным предметам учебного плана за предпоследний год обу</w:t>
      </w:r>
      <w:r w:rsidR="003B5C62">
        <w:rPr>
          <w:spacing w:val="-4"/>
        </w:rPr>
        <w:t>чения</w:t>
      </w:r>
      <w:r>
        <w:rPr>
          <w:spacing w:val="-4"/>
        </w:rPr>
        <w:t xml:space="preserve">, </w:t>
      </w:r>
      <w:r w:rsidR="00CD7EDD">
        <w:rPr>
          <w:spacing w:val="-4"/>
        </w:rPr>
        <w:t xml:space="preserve">по учебным предметам, </w:t>
      </w:r>
      <w:r>
        <w:rPr>
          <w:spacing w:val="-4"/>
        </w:rPr>
        <w:t>освоение которых завершилось ранее</w:t>
      </w:r>
      <w:r w:rsidR="003B5C62">
        <w:rPr>
          <w:spacing w:val="-4"/>
        </w:rPr>
        <w:t>,</w:t>
      </w:r>
      <w:r>
        <w:rPr>
          <w:spacing w:val="-4"/>
        </w:rPr>
        <w:t xml:space="preserve"> на добровольной основе</w:t>
      </w:r>
      <w:r w:rsidR="00982EEC">
        <w:rPr>
          <w:spacing w:val="-4"/>
        </w:rPr>
        <w:t xml:space="preserve"> </w:t>
      </w:r>
      <w:r>
        <w:rPr>
          <w:spacing w:val="-4"/>
        </w:rPr>
        <w:t>(далее – обучающиеся);</w:t>
      </w:r>
    </w:p>
    <w:p w:rsidR="003A3230" w:rsidRDefault="003A3230" w:rsidP="003A3230">
      <w:pPr>
        <w:pStyle w:val="a7"/>
        <w:tabs>
          <w:tab w:val="left" w:pos="1440"/>
          <w:tab w:val="num" w:pos="1530"/>
        </w:tabs>
        <w:ind w:right="-5" w:firstLine="567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 xml:space="preserve">обучающиеся </w:t>
      </w:r>
      <w:r>
        <w:t>по образовательным программам среднего общего обр</w:t>
      </w:r>
      <w:r>
        <w:t>а</w:t>
      </w:r>
      <w:r>
        <w:t>зования</w:t>
      </w:r>
      <w:r>
        <w:rPr>
          <w:bCs/>
          <w:iCs/>
          <w:spacing w:val="-4"/>
        </w:rPr>
        <w:t xml:space="preserve"> в специальных учебно-воспитательных учреждениях закрытого типа, а также в учреждениях, исполняющих наказание в виде лишения свободы,  обучающиеся  с ограниченными возможностями здоровья или обучающиеся дети-инвалиды, инвалиды по образовательным программам среднего общего образования на добровольной основе</w:t>
      </w:r>
      <w:r w:rsidR="003B5C62">
        <w:rPr>
          <w:bCs/>
          <w:iCs/>
          <w:spacing w:val="-4"/>
        </w:rPr>
        <w:t xml:space="preserve"> (далее – выпускники текущего года)</w:t>
      </w:r>
      <w:r>
        <w:rPr>
          <w:bCs/>
          <w:iCs/>
          <w:spacing w:val="-4"/>
        </w:rPr>
        <w:t>;</w:t>
      </w:r>
    </w:p>
    <w:p w:rsidR="00544990" w:rsidRDefault="00544990" w:rsidP="003A3230">
      <w:pPr>
        <w:pStyle w:val="a7"/>
        <w:tabs>
          <w:tab w:val="left" w:pos="1440"/>
          <w:tab w:val="num" w:pos="1530"/>
        </w:tabs>
        <w:ind w:right="-5" w:firstLine="567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обучающиеся, получающие среднее общее образование в рамках обр</w:t>
      </w:r>
      <w:r>
        <w:rPr>
          <w:bCs/>
          <w:iCs/>
          <w:spacing w:val="-4"/>
        </w:rPr>
        <w:t>а</w:t>
      </w:r>
      <w:r>
        <w:rPr>
          <w:bCs/>
          <w:iCs/>
          <w:spacing w:val="-4"/>
        </w:rPr>
        <w:t>зовательных программ среднего профессионального образования интегрир</w:t>
      </w:r>
      <w:r>
        <w:rPr>
          <w:bCs/>
          <w:iCs/>
          <w:spacing w:val="-4"/>
        </w:rPr>
        <w:t>о</w:t>
      </w:r>
      <w:r>
        <w:rPr>
          <w:bCs/>
          <w:iCs/>
          <w:spacing w:val="-4"/>
        </w:rPr>
        <w:t>ванных с образовательными программами основного общего и среднего о</w:t>
      </w:r>
      <w:r>
        <w:rPr>
          <w:bCs/>
          <w:iCs/>
          <w:spacing w:val="-4"/>
        </w:rPr>
        <w:t>б</w:t>
      </w:r>
      <w:r>
        <w:rPr>
          <w:bCs/>
          <w:iCs/>
          <w:spacing w:val="-4"/>
        </w:rPr>
        <w:t>щего образования при условии наличия в образовательной организации гос</w:t>
      </w:r>
      <w:r>
        <w:rPr>
          <w:bCs/>
          <w:iCs/>
          <w:spacing w:val="-4"/>
        </w:rPr>
        <w:t>у</w:t>
      </w:r>
      <w:r>
        <w:rPr>
          <w:bCs/>
          <w:iCs/>
          <w:spacing w:val="-4"/>
        </w:rPr>
        <w:t>дарственной аккредитации основных образовательных программ среднего общего образования на добровольной основе (далее – обучающиеся в образ</w:t>
      </w:r>
      <w:r>
        <w:rPr>
          <w:bCs/>
          <w:iCs/>
          <w:spacing w:val="-4"/>
        </w:rPr>
        <w:t>о</w:t>
      </w:r>
      <w:r>
        <w:rPr>
          <w:bCs/>
          <w:iCs/>
          <w:spacing w:val="-4"/>
        </w:rPr>
        <w:t xml:space="preserve">вательных организациях среднего профессионального образования); </w:t>
      </w:r>
    </w:p>
    <w:p w:rsidR="003A3230" w:rsidRDefault="003A3230" w:rsidP="003A3230">
      <w:pPr>
        <w:pStyle w:val="a7"/>
        <w:tabs>
          <w:tab w:val="left" w:pos="1440"/>
          <w:tab w:val="num" w:pos="1530"/>
        </w:tabs>
        <w:ind w:right="-5" w:firstLine="567"/>
        <w:jc w:val="both"/>
      </w:pPr>
      <w:r>
        <w:t>лица, освоившие образовательные программы среднего общего обр</w:t>
      </w:r>
      <w:r>
        <w:t>а</w:t>
      </w:r>
      <w:r>
        <w:t>зования в предыдущие годы и имеющие документ об образовании, по</w:t>
      </w:r>
      <w:r>
        <w:t>д</w:t>
      </w:r>
      <w:r>
        <w:t>тверждающий получение среднего общего образования (или образовател</w:t>
      </w:r>
      <w:r>
        <w:t>ь</w:t>
      </w:r>
      <w:r>
        <w:t>ные программы среднего (полного) общего образования – для лиц, пол</w:t>
      </w:r>
      <w:r>
        <w:t>у</w:t>
      </w:r>
      <w:r>
        <w:t>чивших документ об образовании, подтверждающий получение среднего (полного) общего образования, до 1 сентября 2013 года),  в том числе лица, у которых имеются действующие результаты единого государственного экзамена,  граждане, имеющие среднее общее образование, полученное в образовательных организациях иностранных государств (далее вместе – выпускники прошлых лет) на добровольной основе;</w:t>
      </w:r>
    </w:p>
    <w:p w:rsidR="003B5C62" w:rsidRDefault="003B5C62" w:rsidP="003A3230">
      <w:pPr>
        <w:pStyle w:val="a7"/>
        <w:tabs>
          <w:tab w:val="left" w:pos="1440"/>
          <w:tab w:val="num" w:pos="1530"/>
        </w:tabs>
        <w:ind w:right="-5" w:firstLine="567"/>
        <w:jc w:val="both"/>
        <w:rPr>
          <w:b/>
          <w:spacing w:val="-4"/>
        </w:rPr>
      </w:pPr>
    </w:p>
    <w:p w:rsidR="003B5C62" w:rsidRDefault="003B5C62" w:rsidP="003A3230">
      <w:pPr>
        <w:pStyle w:val="a7"/>
        <w:tabs>
          <w:tab w:val="left" w:pos="1440"/>
          <w:tab w:val="num" w:pos="1530"/>
        </w:tabs>
        <w:ind w:right="-5" w:firstLine="567"/>
        <w:jc w:val="both"/>
        <w:rPr>
          <w:b/>
          <w:spacing w:val="-4"/>
        </w:rPr>
      </w:pPr>
    </w:p>
    <w:p w:rsidR="003A3230" w:rsidRPr="00F04E2E" w:rsidRDefault="003A3230" w:rsidP="003A3230">
      <w:pPr>
        <w:pStyle w:val="a7"/>
        <w:tabs>
          <w:tab w:val="left" w:pos="1440"/>
          <w:tab w:val="num" w:pos="1530"/>
        </w:tabs>
        <w:ind w:right="-5" w:firstLine="567"/>
        <w:jc w:val="both"/>
        <w:rPr>
          <w:b/>
          <w:spacing w:val="-4"/>
        </w:rPr>
      </w:pPr>
      <w:r w:rsidRPr="00F04E2E">
        <w:rPr>
          <w:b/>
          <w:spacing w:val="-4"/>
        </w:rPr>
        <w:t>- в форме государственного выпускного экзамена:</w:t>
      </w:r>
    </w:p>
    <w:p w:rsidR="00881208" w:rsidRDefault="003A3230" w:rsidP="003A3230">
      <w:pPr>
        <w:pStyle w:val="a7"/>
        <w:tabs>
          <w:tab w:val="left" w:pos="1440"/>
          <w:tab w:val="num" w:pos="1530"/>
        </w:tabs>
        <w:ind w:right="-5" w:firstLine="567"/>
        <w:jc w:val="both"/>
        <w:rPr>
          <w:bCs/>
          <w:iCs/>
          <w:spacing w:val="-4"/>
        </w:rPr>
      </w:pPr>
      <w:r>
        <w:rPr>
          <w:spacing w:val="-4"/>
        </w:rPr>
        <w:t xml:space="preserve"> </w:t>
      </w:r>
      <w:r>
        <w:rPr>
          <w:bCs/>
          <w:iCs/>
          <w:spacing w:val="-4"/>
        </w:rPr>
        <w:t xml:space="preserve">обучающиеся </w:t>
      </w:r>
      <w:r>
        <w:t>по образовательным программам среднего общего обр</w:t>
      </w:r>
      <w:r>
        <w:t>а</w:t>
      </w:r>
      <w:r>
        <w:t>зования</w:t>
      </w:r>
      <w:r>
        <w:rPr>
          <w:bCs/>
          <w:iCs/>
          <w:spacing w:val="-4"/>
        </w:rPr>
        <w:t xml:space="preserve"> в специальных учебно-воспитательных учреждениях закрытого типа,</w:t>
      </w:r>
    </w:p>
    <w:p w:rsidR="00881208" w:rsidRDefault="00FC5461" w:rsidP="003A3230">
      <w:pPr>
        <w:pStyle w:val="a7"/>
        <w:tabs>
          <w:tab w:val="left" w:pos="1440"/>
          <w:tab w:val="num" w:pos="1530"/>
        </w:tabs>
        <w:ind w:right="-5" w:firstLine="567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 xml:space="preserve">обучающиеся </w:t>
      </w:r>
      <w:r w:rsidR="003A3230">
        <w:rPr>
          <w:bCs/>
          <w:iCs/>
          <w:spacing w:val="-4"/>
        </w:rPr>
        <w:t xml:space="preserve">в учреждениях, исполняющих наказание в виде лишения свободы, </w:t>
      </w:r>
    </w:p>
    <w:p w:rsidR="00881208" w:rsidRDefault="00881208" w:rsidP="003A3230">
      <w:pPr>
        <w:pStyle w:val="a7"/>
        <w:tabs>
          <w:tab w:val="left" w:pos="1440"/>
          <w:tab w:val="num" w:pos="1530"/>
        </w:tabs>
        <w:ind w:right="-5" w:firstLine="567"/>
        <w:jc w:val="both"/>
        <w:rPr>
          <w:bCs/>
          <w:iCs/>
          <w:spacing w:val="-4"/>
        </w:rPr>
      </w:pPr>
      <w:r>
        <w:rPr>
          <w:bCs/>
          <w:iCs/>
          <w:spacing w:val="-4"/>
        </w:rPr>
        <w:t>о</w:t>
      </w:r>
      <w:r w:rsidR="003A3230">
        <w:rPr>
          <w:bCs/>
          <w:iCs/>
          <w:spacing w:val="-4"/>
        </w:rPr>
        <w:t>бучающиеся, получающие среднее общее образование в рамках осво</w:t>
      </w:r>
      <w:r w:rsidR="003A3230">
        <w:rPr>
          <w:bCs/>
          <w:iCs/>
          <w:spacing w:val="-4"/>
        </w:rPr>
        <w:t>е</w:t>
      </w:r>
      <w:r w:rsidR="003A3230">
        <w:rPr>
          <w:bCs/>
          <w:iCs/>
          <w:spacing w:val="-4"/>
        </w:rPr>
        <w:t xml:space="preserve">ния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образования, </w:t>
      </w:r>
      <w:r>
        <w:rPr>
          <w:bCs/>
          <w:iCs/>
          <w:spacing w:val="-4"/>
        </w:rPr>
        <w:t>в образовательных организациям среднего профессионального образования при наличии у образовательной организации государственной аккредитации основных образовательных программ средн</w:t>
      </w:r>
      <w:r>
        <w:rPr>
          <w:bCs/>
          <w:iCs/>
          <w:spacing w:val="-4"/>
        </w:rPr>
        <w:t>е</w:t>
      </w:r>
      <w:r>
        <w:rPr>
          <w:bCs/>
          <w:iCs/>
          <w:spacing w:val="-4"/>
        </w:rPr>
        <w:t>го общего образования,</w:t>
      </w:r>
    </w:p>
    <w:p w:rsidR="003A3230" w:rsidRDefault="003A3230" w:rsidP="003A3230">
      <w:pPr>
        <w:pStyle w:val="a7"/>
        <w:tabs>
          <w:tab w:val="left" w:pos="1440"/>
          <w:tab w:val="num" w:pos="1530"/>
        </w:tabs>
        <w:ind w:right="-5" w:firstLine="567"/>
        <w:jc w:val="both"/>
      </w:pPr>
      <w:r>
        <w:rPr>
          <w:bCs/>
          <w:iCs/>
          <w:spacing w:val="-4"/>
        </w:rPr>
        <w:t xml:space="preserve">обучающиеся  с ограниченными возможностями здоровья </w:t>
      </w:r>
      <w:r w:rsidR="00862C77">
        <w:rPr>
          <w:bCs/>
          <w:iCs/>
          <w:spacing w:val="-4"/>
        </w:rPr>
        <w:t>и (</w:t>
      </w:r>
      <w:r>
        <w:rPr>
          <w:bCs/>
          <w:iCs/>
          <w:spacing w:val="-4"/>
        </w:rPr>
        <w:t>или</w:t>
      </w:r>
      <w:r w:rsidR="00862C77">
        <w:rPr>
          <w:bCs/>
          <w:iCs/>
          <w:spacing w:val="-4"/>
        </w:rPr>
        <w:t>)</w:t>
      </w:r>
      <w:r>
        <w:rPr>
          <w:bCs/>
          <w:iCs/>
          <w:spacing w:val="-4"/>
        </w:rPr>
        <w:t xml:space="preserve"> об</w:t>
      </w:r>
      <w:r>
        <w:rPr>
          <w:bCs/>
          <w:iCs/>
          <w:spacing w:val="-4"/>
        </w:rPr>
        <w:t>у</w:t>
      </w:r>
      <w:r>
        <w:rPr>
          <w:bCs/>
          <w:iCs/>
          <w:spacing w:val="-4"/>
        </w:rPr>
        <w:t>чающиеся дети-инвалиды, инвалиды по образовательным программам сре</w:t>
      </w:r>
      <w:r>
        <w:rPr>
          <w:bCs/>
          <w:iCs/>
          <w:spacing w:val="-4"/>
        </w:rPr>
        <w:t>д</w:t>
      </w:r>
      <w:r>
        <w:rPr>
          <w:bCs/>
          <w:iCs/>
          <w:spacing w:val="-4"/>
        </w:rPr>
        <w:t>него общего образования</w:t>
      </w:r>
      <w:r>
        <w:rPr>
          <w:spacing w:val="-4"/>
        </w:rPr>
        <w:t>.</w:t>
      </w:r>
    </w:p>
    <w:p w:rsidR="003A3230" w:rsidRDefault="003A3230" w:rsidP="003A3230">
      <w:pPr>
        <w:autoSpaceDE w:val="0"/>
        <w:autoSpaceDN w:val="0"/>
        <w:adjustRightInd w:val="0"/>
        <w:ind w:left="-567" w:firstLine="567"/>
        <w:jc w:val="both"/>
        <w:outlineLvl w:val="1"/>
        <w:rPr>
          <w:b/>
          <w:sz w:val="28"/>
          <w:szCs w:val="28"/>
        </w:rPr>
      </w:pPr>
    </w:p>
    <w:p w:rsidR="003A3230" w:rsidRDefault="003A3230" w:rsidP="003A3230">
      <w:pPr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регистрации участников ГИА и внесение сведений в 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гиональную информационную систему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Для участия в ГИА </w:t>
      </w:r>
      <w:r w:rsidR="00862C77">
        <w:rPr>
          <w:sz w:val="28"/>
          <w:szCs w:val="28"/>
        </w:rPr>
        <w:t>в досрочный и (или) основной период</w:t>
      </w:r>
      <w:r w:rsidR="00FC5461">
        <w:rPr>
          <w:sz w:val="28"/>
          <w:szCs w:val="28"/>
        </w:rPr>
        <w:t>ы</w:t>
      </w:r>
      <w:r w:rsidR="00862C77">
        <w:rPr>
          <w:sz w:val="28"/>
          <w:szCs w:val="28"/>
        </w:rPr>
        <w:t xml:space="preserve"> пров</w:t>
      </w:r>
      <w:r w:rsidR="00862C77">
        <w:rPr>
          <w:sz w:val="28"/>
          <w:szCs w:val="28"/>
        </w:rPr>
        <w:t>е</w:t>
      </w:r>
      <w:r w:rsidR="00862C77">
        <w:rPr>
          <w:sz w:val="28"/>
          <w:szCs w:val="28"/>
        </w:rPr>
        <w:t xml:space="preserve">дения ГИА </w:t>
      </w:r>
      <w:r>
        <w:rPr>
          <w:sz w:val="28"/>
          <w:szCs w:val="28"/>
        </w:rPr>
        <w:t xml:space="preserve">участники ГИА подают заявление на участие в ГИА </w:t>
      </w:r>
      <w:r w:rsidR="00982EEC">
        <w:rPr>
          <w:sz w:val="28"/>
          <w:szCs w:val="28"/>
        </w:rPr>
        <w:t>в места р</w:t>
      </w:r>
      <w:r w:rsidR="00982EEC">
        <w:rPr>
          <w:sz w:val="28"/>
          <w:szCs w:val="28"/>
        </w:rPr>
        <w:t>е</w:t>
      </w:r>
      <w:r w:rsidR="00982EEC">
        <w:rPr>
          <w:sz w:val="28"/>
          <w:szCs w:val="28"/>
        </w:rPr>
        <w:t xml:space="preserve">гистрации заявлений на участие в ГИА не позднее 31 января </w:t>
      </w:r>
      <w:r>
        <w:rPr>
          <w:sz w:val="28"/>
          <w:szCs w:val="28"/>
        </w:rPr>
        <w:t>с указанием формы проведения ГИА</w:t>
      </w:r>
      <w:r w:rsidR="00862C77">
        <w:rPr>
          <w:sz w:val="28"/>
          <w:szCs w:val="28"/>
        </w:rPr>
        <w:t>,</w:t>
      </w:r>
      <w:r>
        <w:rPr>
          <w:sz w:val="28"/>
          <w:szCs w:val="28"/>
        </w:rPr>
        <w:t xml:space="preserve"> перечня учебных предметов, по которым они планируют сдавать ГИА,</w:t>
      </w:r>
      <w:r w:rsidR="00862C77">
        <w:rPr>
          <w:sz w:val="28"/>
          <w:szCs w:val="28"/>
        </w:rPr>
        <w:t xml:space="preserve"> сроков проведения ГИА</w:t>
      </w:r>
      <w:r>
        <w:rPr>
          <w:sz w:val="28"/>
          <w:szCs w:val="28"/>
        </w:rPr>
        <w:t>:</w:t>
      </w:r>
    </w:p>
    <w:p w:rsidR="003A3230" w:rsidRDefault="003A3230" w:rsidP="003A323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="00FC546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выпускники текущего года</w:t>
      </w:r>
      <w:r w:rsidR="00982EEC">
        <w:rPr>
          <w:sz w:val="28"/>
          <w:szCs w:val="28"/>
        </w:rPr>
        <w:t>, обучающиеся</w:t>
      </w:r>
      <w:r>
        <w:rPr>
          <w:sz w:val="28"/>
          <w:szCs w:val="28"/>
        </w:rPr>
        <w:t xml:space="preserve"> - в образовательную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низацию, в которой они осваивают   образовательные программы среднего  общего образования;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5461">
        <w:rPr>
          <w:sz w:val="28"/>
          <w:szCs w:val="28"/>
        </w:rPr>
        <w:t xml:space="preserve"> </w:t>
      </w:r>
      <w:r>
        <w:rPr>
          <w:bCs/>
          <w:iCs/>
          <w:spacing w:val="-4"/>
          <w:sz w:val="28"/>
          <w:szCs w:val="28"/>
        </w:rPr>
        <w:t>обучающиеся</w:t>
      </w:r>
      <w:r w:rsidR="00982EEC">
        <w:rPr>
          <w:bCs/>
          <w:iCs/>
          <w:spacing w:val="-4"/>
          <w:sz w:val="28"/>
          <w:szCs w:val="28"/>
        </w:rPr>
        <w:t xml:space="preserve"> в образовательных организациях среднего професси</w:t>
      </w:r>
      <w:r w:rsidR="00982EEC">
        <w:rPr>
          <w:bCs/>
          <w:iCs/>
          <w:spacing w:val="-4"/>
          <w:sz w:val="28"/>
          <w:szCs w:val="28"/>
        </w:rPr>
        <w:t>о</w:t>
      </w:r>
      <w:r w:rsidR="00982EEC">
        <w:rPr>
          <w:bCs/>
          <w:iCs/>
          <w:spacing w:val="-4"/>
          <w:sz w:val="28"/>
          <w:szCs w:val="28"/>
        </w:rPr>
        <w:t xml:space="preserve">нального образования </w:t>
      </w:r>
      <w:r>
        <w:rPr>
          <w:bCs/>
          <w:iCs/>
          <w:spacing w:val="-4"/>
          <w:sz w:val="28"/>
          <w:szCs w:val="28"/>
        </w:rPr>
        <w:t>при условии предоставления</w:t>
      </w:r>
      <w:r w:rsidR="00CD7EDD">
        <w:rPr>
          <w:bCs/>
          <w:iCs/>
          <w:spacing w:val="-4"/>
          <w:sz w:val="28"/>
          <w:szCs w:val="28"/>
        </w:rPr>
        <w:t xml:space="preserve"> в министерство общего и профессионального образования Ростовской области </w:t>
      </w:r>
      <w:r>
        <w:rPr>
          <w:bCs/>
          <w:iCs/>
          <w:spacing w:val="-4"/>
          <w:sz w:val="28"/>
          <w:szCs w:val="28"/>
        </w:rPr>
        <w:t xml:space="preserve"> </w:t>
      </w:r>
      <w:r w:rsidR="00CD7EDD">
        <w:rPr>
          <w:bCs/>
          <w:iCs/>
          <w:spacing w:val="-4"/>
          <w:sz w:val="28"/>
          <w:szCs w:val="28"/>
        </w:rPr>
        <w:t>надлежаще</w:t>
      </w:r>
      <w:r>
        <w:rPr>
          <w:bCs/>
          <w:iCs/>
          <w:spacing w:val="-4"/>
          <w:sz w:val="28"/>
          <w:szCs w:val="28"/>
        </w:rPr>
        <w:t xml:space="preserve"> заверенной копии государственной аккредитации основных образовательных программ среднего общего образования</w:t>
      </w:r>
      <w:r>
        <w:rPr>
          <w:sz w:val="28"/>
          <w:szCs w:val="28"/>
        </w:rPr>
        <w:t xml:space="preserve"> </w:t>
      </w:r>
      <w:r w:rsidR="00CD7EDD">
        <w:rPr>
          <w:sz w:val="28"/>
          <w:szCs w:val="28"/>
        </w:rPr>
        <w:t>в рамках реализации  образовательных пр</w:t>
      </w:r>
      <w:r w:rsidR="00CD7EDD">
        <w:rPr>
          <w:sz w:val="28"/>
          <w:szCs w:val="28"/>
        </w:rPr>
        <w:t>о</w:t>
      </w:r>
      <w:r w:rsidR="00CD7EDD">
        <w:rPr>
          <w:sz w:val="28"/>
          <w:szCs w:val="28"/>
        </w:rPr>
        <w:t xml:space="preserve">грамм среднего профессионального образования </w:t>
      </w:r>
      <w:r>
        <w:rPr>
          <w:bCs/>
          <w:iCs/>
          <w:spacing w:val="-4"/>
          <w:sz w:val="28"/>
          <w:szCs w:val="28"/>
        </w:rPr>
        <w:t>в образовательной орган</w:t>
      </w:r>
      <w:r>
        <w:rPr>
          <w:bCs/>
          <w:iCs/>
          <w:spacing w:val="-4"/>
          <w:sz w:val="28"/>
          <w:szCs w:val="28"/>
        </w:rPr>
        <w:t>и</w:t>
      </w:r>
      <w:r>
        <w:rPr>
          <w:bCs/>
          <w:iCs/>
          <w:spacing w:val="-4"/>
          <w:sz w:val="28"/>
          <w:szCs w:val="28"/>
        </w:rPr>
        <w:t>зации среднего профессионального образования, в которой обучающийся осваивает образовательные программы</w:t>
      </w:r>
      <w:r w:rsidR="00862C77">
        <w:rPr>
          <w:bCs/>
          <w:iCs/>
          <w:spacing w:val="-4"/>
          <w:sz w:val="28"/>
          <w:szCs w:val="28"/>
        </w:rPr>
        <w:t xml:space="preserve"> среднего общего образования</w:t>
      </w:r>
      <w:r>
        <w:rPr>
          <w:bCs/>
          <w:iCs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-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местного самоуправления муниципальных районов и городских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гов в сфере образования</w:t>
      </w:r>
      <w:r w:rsidR="00862C77" w:rsidRPr="00862C77">
        <w:rPr>
          <w:bCs/>
          <w:iCs/>
          <w:spacing w:val="-4"/>
          <w:sz w:val="28"/>
          <w:szCs w:val="28"/>
        </w:rPr>
        <w:t xml:space="preserve"> </w:t>
      </w:r>
      <w:r w:rsidR="00862C77">
        <w:rPr>
          <w:bCs/>
          <w:iCs/>
          <w:spacing w:val="-4"/>
          <w:sz w:val="28"/>
          <w:szCs w:val="28"/>
        </w:rPr>
        <w:t>по месту нахождения образовательной организации среднего профессионального образования</w:t>
      </w:r>
      <w:r>
        <w:rPr>
          <w:sz w:val="28"/>
          <w:szCs w:val="28"/>
        </w:rPr>
        <w:t>;</w:t>
      </w:r>
    </w:p>
    <w:p w:rsidR="00862C77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546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выпускники прошлых лет – в   орган местного самоуправления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ниципальных районов и городских округов в сфере образования, по месту регистрации (временной регистрации) </w:t>
      </w:r>
      <w:r w:rsidR="00862C77">
        <w:rPr>
          <w:sz w:val="28"/>
          <w:szCs w:val="28"/>
        </w:rPr>
        <w:t>выпускника прошлых лет</w:t>
      </w:r>
      <w:r>
        <w:rPr>
          <w:sz w:val="28"/>
          <w:szCs w:val="28"/>
        </w:rPr>
        <w:t xml:space="preserve">. </w:t>
      </w:r>
    </w:p>
    <w:p w:rsidR="00862C77" w:rsidRPr="00862C77" w:rsidRDefault="003A3230" w:rsidP="00862C77">
      <w:pPr>
        <w:pStyle w:val="af0"/>
        <w:spacing w:after="12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2C77" w:rsidRPr="00862C77">
        <w:rPr>
          <w:sz w:val="28"/>
          <w:szCs w:val="28"/>
        </w:rPr>
        <w:t xml:space="preserve">Для участия в досрочном февральском периоде проведения ГИА в форме </w:t>
      </w:r>
      <w:r w:rsidR="00862C77">
        <w:rPr>
          <w:sz w:val="28"/>
          <w:szCs w:val="28"/>
        </w:rPr>
        <w:t>единого государственного экзамена</w:t>
      </w:r>
      <w:r w:rsidR="00862C77" w:rsidRPr="00862C77">
        <w:rPr>
          <w:sz w:val="28"/>
          <w:szCs w:val="28"/>
        </w:rPr>
        <w:t xml:space="preserve">  по русскому языку и географии </w:t>
      </w:r>
      <w:r w:rsidR="00862C77">
        <w:rPr>
          <w:sz w:val="28"/>
          <w:szCs w:val="28"/>
        </w:rPr>
        <w:lastRenderedPageBreak/>
        <w:t xml:space="preserve">участники </w:t>
      </w:r>
      <w:r w:rsidR="001126CA">
        <w:rPr>
          <w:sz w:val="28"/>
          <w:szCs w:val="28"/>
        </w:rPr>
        <w:t xml:space="preserve">ГИА </w:t>
      </w:r>
      <w:r w:rsidR="00862C77">
        <w:rPr>
          <w:sz w:val="28"/>
          <w:szCs w:val="28"/>
        </w:rPr>
        <w:t xml:space="preserve">досрочного февральского периода подают </w:t>
      </w:r>
      <w:r w:rsidR="00862C77" w:rsidRPr="00862C77">
        <w:rPr>
          <w:sz w:val="28"/>
          <w:szCs w:val="28"/>
        </w:rPr>
        <w:t xml:space="preserve">заявление не позднее </w:t>
      </w:r>
      <w:r w:rsidR="00862C77" w:rsidRPr="00862C77">
        <w:rPr>
          <w:b/>
          <w:sz w:val="28"/>
          <w:szCs w:val="28"/>
        </w:rPr>
        <w:t>1 декабря</w:t>
      </w:r>
      <w:r w:rsidR="00862C77" w:rsidRPr="00862C77">
        <w:rPr>
          <w:sz w:val="28"/>
          <w:szCs w:val="28"/>
        </w:rPr>
        <w:t xml:space="preserve"> </w:t>
      </w:r>
      <w:r w:rsidR="001126CA">
        <w:rPr>
          <w:sz w:val="28"/>
          <w:szCs w:val="28"/>
        </w:rPr>
        <w:t xml:space="preserve">по данным учебным предметам </w:t>
      </w:r>
      <w:r w:rsidR="00862C77" w:rsidRPr="00862C77">
        <w:rPr>
          <w:sz w:val="28"/>
          <w:szCs w:val="28"/>
        </w:rPr>
        <w:t>в места регистрации з</w:t>
      </w:r>
      <w:r w:rsidR="00862C77" w:rsidRPr="00862C77">
        <w:rPr>
          <w:sz w:val="28"/>
          <w:szCs w:val="28"/>
        </w:rPr>
        <w:t>а</w:t>
      </w:r>
      <w:r w:rsidR="00862C77" w:rsidRPr="00862C77">
        <w:rPr>
          <w:sz w:val="28"/>
          <w:szCs w:val="28"/>
        </w:rPr>
        <w:t xml:space="preserve">явлений на участие в ГИА: </w:t>
      </w:r>
    </w:p>
    <w:p w:rsidR="00862C77" w:rsidRPr="00862C77" w:rsidRDefault="00862C77" w:rsidP="00862C77">
      <w:pPr>
        <w:pStyle w:val="af0"/>
        <w:spacing w:after="120"/>
        <w:ind w:left="0" w:firstLine="567"/>
        <w:jc w:val="both"/>
        <w:rPr>
          <w:sz w:val="28"/>
          <w:szCs w:val="28"/>
        </w:rPr>
      </w:pPr>
      <w:r w:rsidRPr="00862C77">
        <w:rPr>
          <w:sz w:val="28"/>
          <w:szCs w:val="28"/>
        </w:rPr>
        <w:t>- выпускники прошлых лет – в орган местного самоуправления мун</w:t>
      </w:r>
      <w:r w:rsidRPr="00862C77">
        <w:rPr>
          <w:sz w:val="28"/>
          <w:szCs w:val="28"/>
        </w:rPr>
        <w:t>и</w:t>
      </w:r>
      <w:r w:rsidRPr="00862C77">
        <w:rPr>
          <w:sz w:val="28"/>
          <w:szCs w:val="28"/>
        </w:rPr>
        <w:t>ципальных районов и городских округов в сфере образования, по месту р</w:t>
      </w:r>
      <w:r w:rsidRPr="00862C77">
        <w:rPr>
          <w:sz w:val="28"/>
          <w:szCs w:val="28"/>
        </w:rPr>
        <w:t>е</w:t>
      </w:r>
      <w:r w:rsidRPr="00862C77">
        <w:rPr>
          <w:sz w:val="28"/>
          <w:szCs w:val="28"/>
        </w:rPr>
        <w:t xml:space="preserve">гистрации (временной регистрации) </w:t>
      </w:r>
      <w:r>
        <w:rPr>
          <w:sz w:val="28"/>
          <w:szCs w:val="28"/>
        </w:rPr>
        <w:t>выпускника прошлых лет</w:t>
      </w:r>
      <w:r w:rsidRPr="00862C77">
        <w:rPr>
          <w:sz w:val="28"/>
          <w:szCs w:val="28"/>
        </w:rPr>
        <w:t>;</w:t>
      </w:r>
    </w:p>
    <w:p w:rsidR="00862C77" w:rsidRPr="00862C77" w:rsidRDefault="00862C77" w:rsidP="00862C77">
      <w:pPr>
        <w:pStyle w:val="af0"/>
        <w:spacing w:after="120"/>
        <w:ind w:left="0" w:firstLine="567"/>
        <w:jc w:val="both"/>
        <w:rPr>
          <w:sz w:val="28"/>
          <w:szCs w:val="28"/>
        </w:rPr>
      </w:pPr>
      <w:r w:rsidRPr="00862C77">
        <w:rPr>
          <w:sz w:val="28"/>
          <w:szCs w:val="28"/>
        </w:rPr>
        <w:t>- лица, освоившие основные образовательные программы среднего общего образования в предыдущие годы, но получившие справку об об</w:t>
      </w:r>
      <w:r w:rsidRPr="00862C77">
        <w:rPr>
          <w:sz w:val="28"/>
          <w:szCs w:val="28"/>
        </w:rPr>
        <w:t>у</w:t>
      </w:r>
      <w:r w:rsidRPr="00862C77">
        <w:rPr>
          <w:sz w:val="28"/>
          <w:szCs w:val="28"/>
        </w:rPr>
        <w:t>чении в образовательной организации – в  образовательную организацию, в которую они зачислены для прохождения ГИА;</w:t>
      </w:r>
    </w:p>
    <w:p w:rsidR="00862C77" w:rsidRDefault="00862C77" w:rsidP="00862C77">
      <w:pPr>
        <w:pStyle w:val="af0"/>
        <w:spacing w:after="120"/>
        <w:ind w:left="0" w:firstLine="567"/>
        <w:jc w:val="both"/>
        <w:rPr>
          <w:sz w:val="28"/>
          <w:szCs w:val="28"/>
        </w:rPr>
      </w:pPr>
      <w:r w:rsidRPr="00862C77">
        <w:rPr>
          <w:sz w:val="28"/>
          <w:szCs w:val="28"/>
        </w:rPr>
        <w:t>- обучающиеся</w:t>
      </w:r>
      <w:r w:rsidR="00420810">
        <w:rPr>
          <w:sz w:val="28"/>
          <w:szCs w:val="28"/>
        </w:rPr>
        <w:t>, выпускники текущего года</w:t>
      </w:r>
      <w:r w:rsidRPr="00862C77">
        <w:rPr>
          <w:sz w:val="28"/>
          <w:szCs w:val="28"/>
        </w:rPr>
        <w:t xml:space="preserve">  – в  образовательную о</w:t>
      </w:r>
      <w:r w:rsidRPr="00862C77">
        <w:rPr>
          <w:sz w:val="28"/>
          <w:szCs w:val="28"/>
        </w:rPr>
        <w:t>р</w:t>
      </w:r>
      <w:r w:rsidRPr="00862C77">
        <w:rPr>
          <w:sz w:val="28"/>
          <w:szCs w:val="28"/>
        </w:rPr>
        <w:t>ганизацию, в которой они осваивают   образовательные программы сре</w:t>
      </w:r>
      <w:r w:rsidRPr="00862C77">
        <w:rPr>
          <w:sz w:val="28"/>
          <w:szCs w:val="28"/>
        </w:rPr>
        <w:t>д</w:t>
      </w:r>
      <w:r w:rsidRPr="00862C77">
        <w:rPr>
          <w:sz w:val="28"/>
          <w:szCs w:val="28"/>
        </w:rPr>
        <w:t>него  общего образования.</w:t>
      </w:r>
    </w:p>
    <w:p w:rsidR="003A3230" w:rsidRDefault="003A3230" w:rsidP="003A323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3.2. Изменение указанного в заявлении перечня учебных предметов производится  в установленном порядке.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Внесение сведений в региональную информационную систему обеспечения проведения государственной итоговой аттестации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щихся, освоивших основные образовательные программы основного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и среднего общего образования (далее – РИС) и их корректировка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ществляется оператором РИС </w:t>
      </w:r>
      <w:r w:rsidR="003A3C2B">
        <w:rPr>
          <w:sz w:val="28"/>
          <w:szCs w:val="28"/>
        </w:rPr>
        <w:t>– государственным бюджетным учрежден</w:t>
      </w:r>
      <w:r w:rsidR="003A3C2B">
        <w:rPr>
          <w:sz w:val="28"/>
          <w:szCs w:val="28"/>
        </w:rPr>
        <w:t>и</w:t>
      </w:r>
      <w:r w:rsidR="003A3C2B">
        <w:rPr>
          <w:sz w:val="28"/>
          <w:szCs w:val="28"/>
        </w:rPr>
        <w:t>ем Ростовской области «Ростовский областной центр обработки информ</w:t>
      </w:r>
      <w:r w:rsidR="003A3C2B">
        <w:rPr>
          <w:sz w:val="28"/>
          <w:szCs w:val="28"/>
        </w:rPr>
        <w:t>а</w:t>
      </w:r>
      <w:r w:rsidR="003A3C2B">
        <w:rPr>
          <w:sz w:val="28"/>
          <w:szCs w:val="28"/>
        </w:rPr>
        <w:t xml:space="preserve">ции в сфере образования» (далее – РОЦОИСО) </w:t>
      </w:r>
      <w:r>
        <w:rPr>
          <w:sz w:val="28"/>
          <w:szCs w:val="28"/>
        </w:rPr>
        <w:t xml:space="preserve">в установленном порядке. 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="00FC546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Правилами формирования и ведения федеральной информационной системы обеспечения проведения государственной 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говой аттестации обучающихся, освоивших образовательные программы основного общего и среднего общего образования, и приёма граждан в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разовательные организации среднего профессионального и высшего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и региональных информационных систем обеспечения проведения государственной итоговой аттестации обучающихся, освоивших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тельные программы основного общего и среднего общего образования</w:t>
      </w:r>
      <w:r w:rsidR="000305AB">
        <w:rPr>
          <w:sz w:val="28"/>
          <w:szCs w:val="28"/>
        </w:rPr>
        <w:t xml:space="preserve"> (д</w:t>
      </w:r>
      <w:r w:rsidR="000305AB">
        <w:rPr>
          <w:sz w:val="28"/>
          <w:szCs w:val="28"/>
        </w:rPr>
        <w:t>а</w:t>
      </w:r>
      <w:r w:rsidR="000305AB">
        <w:rPr>
          <w:sz w:val="28"/>
          <w:szCs w:val="28"/>
        </w:rPr>
        <w:t>лее – ФИС)</w:t>
      </w:r>
      <w:r>
        <w:rPr>
          <w:sz w:val="28"/>
          <w:szCs w:val="28"/>
        </w:rPr>
        <w:t>,  утвержденными в установленном порядке,</w:t>
      </w:r>
      <w:r w:rsidRPr="008D6817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поставщики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вносят сведения: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5461">
        <w:rPr>
          <w:sz w:val="28"/>
          <w:szCs w:val="28"/>
        </w:rPr>
        <w:t xml:space="preserve"> </w:t>
      </w:r>
      <w:r>
        <w:rPr>
          <w:sz w:val="28"/>
          <w:szCs w:val="28"/>
        </w:rPr>
        <w:t>об участниках ГИА, в том числе участниках единого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экзамена, 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расписании проведения ГИА, устанавливаемом министерством общего и профессионального образования Ростовской области</w:t>
      </w:r>
      <w:r w:rsidRPr="00C27601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своей компетенции;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экзаменационных материалах ГИА, в том числе в форме единого государственного экзамена;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обработки экзаменационных работ участников ГИА, в том числе участников единого государственного экзамена;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ГИА, в том числе в форме единого государственного экзамена;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 апелляциях участников ГИА, в том числе участников единого государственного  экзамена;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лицах, привлекаемых к проведению ГИА, в том числе к единому государственному экзамену (далее – </w:t>
      </w:r>
      <w:r w:rsidR="00420810">
        <w:rPr>
          <w:sz w:val="28"/>
          <w:szCs w:val="28"/>
        </w:rPr>
        <w:t>организаторы</w:t>
      </w:r>
      <w:r>
        <w:rPr>
          <w:sz w:val="28"/>
          <w:szCs w:val="28"/>
        </w:rPr>
        <w:t>);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гражданах, аккредитованных в качестве общественных наблюдат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местах проведения ГИА, в том числе в форме единого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экзамена;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распределении участников ГИА, </w:t>
      </w:r>
      <w:r w:rsidR="00420810">
        <w:rPr>
          <w:sz w:val="28"/>
          <w:szCs w:val="28"/>
        </w:rPr>
        <w:t>организаторов</w:t>
      </w:r>
      <w:r>
        <w:rPr>
          <w:sz w:val="28"/>
          <w:szCs w:val="28"/>
        </w:rPr>
        <w:t xml:space="preserve"> в </w:t>
      </w:r>
      <w:r w:rsidR="00420810">
        <w:rPr>
          <w:sz w:val="28"/>
          <w:szCs w:val="28"/>
        </w:rPr>
        <w:t>места</w:t>
      </w:r>
      <w:r>
        <w:rPr>
          <w:sz w:val="28"/>
          <w:szCs w:val="28"/>
        </w:rPr>
        <w:t xml:space="preserve"> проведения ГИА, в том числе в форме единого государственного экзамена. </w:t>
      </w:r>
    </w:p>
    <w:p w:rsidR="00420810" w:rsidRDefault="00420810" w:rsidP="003A3230">
      <w:pPr>
        <w:spacing w:after="120"/>
        <w:ind w:left="283"/>
        <w:jc w:val="center"/>
        <w:rPr>
          <w:b/>
          <w:sz w:val="28"/>
          <w:szCs w:val="28"/>
        </w:rPr>
      </w:pPr>
    </w:p>
    <w:p w:rsidR="003A3230" w:rsidRDefault="003A3230" w:rsidP="003A3230">
      <w:pPr>
        <w:spacing w:after="120"/>
        <w:ind w:left="283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Организация проведения ГИА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4.1. На территории Ростовской области ГИА организуется и пров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дится м</w:t>
      </w:r>
      <w:r>
        <w:rPr>
          <w:sz w:val="28"/>
          <w:szCs w:val="28"/>
        </w:rPr>
        <w:t>инистерством общего и профессионального образования Росто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ской области (далее – </w:t>
      </w:r>
      <w:proofErr w:type="spellStart"/>
      <w:r>
        <w:rPr>
          <w:sz w:val="28"/>
          <w:szCs w:val="28"/>
        </w:rPr>
        <w:t>минобразование</w:t>
      </w:r>
      <w:proofErr w:type="spellEnd"/>
      <w:r>
        <w:rPr>
          <w:sz w:val="28"/>
          <w:szCs w:val="28"/>
        </w:rPr>
        <w:t xml:space="preserve"> области) совместно</w:t>
      </w:r>
      <w:r w:rsidR="00FC546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РОЦОИСО, органами местного самоуправления муниципальных районов и городских округов в сфере образования, </w:t>
      </w:r>
      <w:r w:rsidR="003A3C2B">
        <w:rPr>
          <w:sz w:val="28"/>
          <w:szCs w:val="28"/>
        </w:rPr>
        <w:t>Г</w:t>
      </w:r>
      <w:r>
        <w:rPr>
          <w:sz w:val="28"/>
          <w:szCs w:val="28"/>
        </w:rPr>
        <w:t>лавным управлением Федеральной службы исполнения наказания по Ростовской области, образовательными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зациями, расположенными на территории Ростовской области, другими учреждениями и организациями.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Получателем экзаменационных материалов в Ростовскую область от уполномоченной на федеральном уровне организации является РОЦОИСО, осуществляющ</w:t>
      </w:r>
      <w:r w:rsidR="003A3C2B">
        <w:rPr>
          <w:sz w:val="28"/>
          <w:szCs w:val="28"/>
        </w:rPr>
        <w:t>ий</w:t>
      </w:r>
      <w:r>
        <w:rPr>
          <w:sz w:val="28"/>
          <w:szCs w:val="28"/>
        </w:rPr>
        <w:t xml:space="preserve"> их учёт, хранение и выдачу в день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экзамена</w:t>
      </w:r>
      <w:r w:rsidRPr="006C4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членам </w:t>
      </w:r>
      <w:r w:rsidR="003A3C2B">
        <w:rPr>
          <w:sz w:val="28"/>
          <w:szCs w:val="28"/>
        </w:rPr>
        <w:t>государственно</w:t>
      </w:r>
      <w:r w:rsidR="00420810">
        <w:rPr>
          <w:sz w:val="28"/>
          <w:szCs w:val="28"/>
        </w:rPr>
        <w:t>й</w:t>
      </w:r>
      <w:r w:rsidR="003A3C2B">
        <w:rPr>
          <w:sz w:val="28"/>
          <w:szCs w:val="28"/>
        </w:rPr>
        <w:t xml:space="preserve"> экзаменационной комиссии (далее – член </w:t>
      </w:r>
      <w:r>
        <w:rPr>
          <w:sz w:val="28"/>
          <w:szCs w:val="28"/>
        </w:rPr>
        <w:t>ГЭК</w:t>
      </w:r>
      <w:r w:rsidR="003A3C2B">
        <w:rPr>
          <w:sz w:val="28"/>
          <w:szCs w:val="28"/>
        </w:rPr>
        <w:t>)</w:t>
      </w:r>
      <w:r>
        <w:rPr>
          <w:sz w:val="28"/>
          <w:szCs w:val="28"/>
        </w:rPr>
        <w:t>, направляемы</w:t>
      </w:r>
      <w:r w:rsidR="00FC5461">
        <w:rPr>
          <w:sz w:val="28"/>
          <w:szCs w:val="28"/>
        </w:rPr>
        <w:t>м</w:t>
      </w:r>
      <w:r>
        <w:rPr>
          <w:sz w:val="28"/>
          <w:szCs w:val="28"/>
        </w:rPr>
        <w:t xml:space="preserve"> в пункты проведения экзаменов (далее -  ППЭ), в установленном порядке.</w:t>
      </w:r>
    </w:p>
    <w:p w:rsidR="003A3C2B" w:rsidRDefault="003A3230" w:rsidP="003A3C2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Доставка экзаменационных материалов в ППЭ и их возврат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членами ГЭК при содействии органов местного самоуправления муниципальных районов и городских округов в сфере образования с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блюдением мер информационной безопасности, </w:t>
      </w:r>
      <w:r w:rsidR="003A3C2B">
        <w:rPr>
          <w:sz w:val="28"/>
          <w:szCs w:val="28"/>
        </w:rPr>
        <w:t xml:space="preserve">или </w:t>
      </w:r>
      <w:r>
        <w:rPr>
          <w:sz w:val="28"/>
          <w:szCs w:val="28"/>
        </w:rPr>
        <w:t>специализированной организацией</w:t>
      </w:r>
      <w:r w:rsidR="00544990">
        <w:rPr>
          <w:sz w:val="28"/>
          <w:szCs w:val="28"/>
        </w:rPr>
        <w:t>,</w:t>
      </w:r>
      <w:r w:rsidR="00C8226E">
        <w:rPr>
          <w:sz w:val="28"/>
          <w:szCs w:val="28"/>
        </w:rPr>
        <w:t xml:space="preserve"> </w:t>
      </w:r>
      <w:r w:rsidR="00544990">
        <w:rPr>
          <w:sz w:val="28"/>
          <w:szCs w:val="28"/>
        </w:rPr>
        <w:t>определенной</w:t>
      </w:r>
      <w:r>
        <w:rPr>
          <w:sz w:val="28"/>
          <w:szCs w:val="28"/>
        </w:rPr>
        <w:t xml:space="preserve"> в порядке</w:t>
      </w:r>
      <w:r w:rsidR="000305AB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установленном Федеральн</w:t>
      </w:r>
      <w:r w:rsidR="00FC5461">
        <w:rPr>
          <w:sz w:val="28"/>
          <w:szCs w:val="28"/>
        </w:rPr>
        <w:t>ы</w:t>
      </w:r>
      <w:r>
        <w:rPr>
          <w:sz w:val="28"/>
          <w:szCs w:val="28"/>
        </w:rPr>
        <w:t>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коном «О размещении заказов на поставки товаров, выполнение работ, оказание услуг для государственных и муниципальных нужд». </w:t>
      </w:r>
    </w:p>
    <w:p w:rsidR="003A3C2B" w:rsidRDefault="003A3C2B" w:rsidP="003A3C2B">
      <w:pPr>
        <w:ind w:firstLine="567"/>
        <w:jc w:val="both"/>
        <w:rPr>
          <w:sz w:val="28"/>
          <w:szCs w:val="28"/>
        </w:rPr>
      </w:pPr>
      <w:r w:rsidRPr="003A3C2B">
        <w:rPr>
          <w:sz w:val="28"/>
          <w:szCs w:val="28"/>
        </w:rPr>
        <w:t>Вскрытие экзаменационных материалов до начала экзамена запрещ</w:t>
      </w:r>
      <w:r w:rsidRPr="003A3C2B">
        <w:rPr>
          <w:sz w:val="28"/>
          <w:szCs w:val="28"/>
        </w:rPr>
        <w:t>е</w:t>
      </w:r>
      <w:r w:rsidRPr="003A3C2B">
        <w:rPr>
          <w:sz w:val="28"/>
          <w:szCs w:val="28"/>
        </w:rPr>
        <w:t>но.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Для организации и проведения ГИА на территории Ростовской области </w:t>
      </w:r>
      <w:proofErr w:type="spellStart"/>
      <w:r>
        <w:rPr>
          <w:sz w:val="28"/>
          <w:szCs w:val="28"/>
        </w:rPr>
        <w:t>минобразование</w:t>
      </w:r>
      <w:proofErr w:type="spellEnd"/>
      <w:r>
        <w:rPr>
          <w:sz w:val="28"/>
          <w:szCs w:val="28"/>
        </w:rPr>
        <w:t xml:space="preserve"> области созда</w:t>
      </w:r>
      <w:r w:rsidR="003A3C2B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</w:t>
      </w:r>
      <w:r w:rsidR="003A3C2B">
        <w:rPr>
          <w:sz w:val="28"/>
          <w:szCs w:val="28"/>
        </w:rPr>
        <w:t>ую</w:t>
      </w:r>
      <w:r>
        <w:rPr>
          <w:sz w:val="28"/>
          <w:szCs w:val="28"/>
        </w:rPr>
        <w:t xml:space="preserve"> экзаменационн</w:t>
      </w:r>
      <w:r w:rsidR="003A3C2B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3A3C2B">
        <w:rPr>
          <w:sz w:val="28"/>
          <w:szCs w:val="28"/>
        </w:rPr>
        <w:t>ю</w:t>
      </w:r>
      <w:r>
        <w:rPr>
          <w:sz w:val="28"/>
          <w:szCs w:val="28"/>
        </w:rPr>
        <w:t xml:space="preserve"> Ростовской области</w:t>
      </w:r>
      <w:r w:rsidR="003A3C2B">
        <w:rPr>
          <w:sz w:val="28"/>
          <w:szCs w:val="28"/>
        </w:rPr>
        <w:t xml:space="preserve"> (далее – Г</w:t>
      </w:r>
      <w:r w:rsidR="00DD4AC3">
        <w:rPr>
          <w:sz w:val="28"/>
          <w:szCs w:val="28"/>
        </w:rPr>
        <w:t>ЭК</w:t>
      </w:r>
      <w:r w:rsidR="003A3C2B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областные предметные комиссии (подкомиссии) по учебным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метам;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областн</w:t>
      </w:r>
      <w:r w:rsidR="00DD4AC3">
        <w:rPr>
          <w:sz w:val="28"/>
          <w:szCs w:val="28"/>
        </w:rPr>
        <w:t>ую</w:t>
      </w:r>
      <w:r>
        <w:rPr>
          <w:sz w:val="28"/>
          <w:szCs w:val="28"/>
        </w:rPr>
        <w:t xml:space="preserve"> конфликтн</w:t>
      </w:r>
      <w:r w:rsidR="00DD4AC3">
        <w:rPr>
          <w:sz w:val="28"/>
          <w:szCs w:val="28"/>
        </w:rPr>
        <w:t>ую</w:t>
      </w:r>
      <w:r>
        <w:rPr>
          <w:sz w:val="28"/>
          <w:szCs w:val="28"/>
        </w:rPr>
        <w:t xml:space="preserve"> комисси</w:t>
      </w:r>
      <w:r w:rsidR="00DD4AC3">
        <w:rPr>
          <w:sz w:val="28"/>
          <w:szCs w:val="28"/>
        </w:rPr>
        <w:t>ю</w:t>
      </w:r>
      <w:r>
        <w:rPr>
          <w:sz w:val="28"/>
          <w:szCs w:val="28"/>
        </w:rPr>
        <w:t>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A3C2B">
        <w:rPr>
          <w:sz w:val="28"/>
          <w:szCs w:val="28"/>
        </w:rPr>
        <w:t>ППЭ</w:t>
      </w:r>
      <w:r>
        <w:rPr>
          <w:sz w:val="28"/>
          <w:szCs w:val="28"/>
        </w:rPr>
        <w:t>.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4.4. </w:t>
      </w:r>
      <w:proofErr w:type="spellStart"/>
      <w:r>
        <w:rPr>
          <w:bCs/>
          <w:sz w:val="28"/>
          <w:szCs w:val="28"/>
        </w:rPr>
        <w:t>Минобразование</w:t>
      </w:r>
      <w:proofErr w:type="spellEnd"/>
      <w:r>
        <w:rPr>
          <w:bCs/>
          <w:sz w:val="28"/>
          <w:szCs w:val="28"/>
        </w:rPr>
        <w:t xml:space="preserve"> области в период </w:t>
      </w:r>
      <w:r>
        <w:rPr>
          <w:sz w:val="28"/>
          <w:szCs w:val="28"/>
        </w:rPr>
        <w:t>организации и проведения ГИА на территории Ростовской области: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осуществляет нормативное правовое обеспечение организации и проведения ГИА на территории области в пределах сво</w:t>
      </w:r>
      <w:r w:rsidR="001126CA">
        <w:rPr>
          <w:bCs/>
          <w:sz w:val="28"/>
          <w:szCs w:val="28"/>
        </w:rPr>
        <w:t>их полномочий</w:t>
      </w:r>
      <w:r>
        <w:rPr>
          <w:bCs/>
          <w:sz w:val="28"/>
          <w:szCs w:val="28"/>
        </w:rPr>
        <w:t>;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утверждает персональные составы:</w:t>
      </w:r>
    </w:p>
    <w:p w:rsidR="003A3230" w:rsidRDefault="00DD4AC3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ГЭК</w:t>
      </w:r>
      <w:r w:rsidR="003A3230">
        <w:rPr>
          <w:bCs/>
          <w:sz w:val="28"/>
          <w:szCs w:val="28"/>
        </w:rPr>
        <w:t xml:space="preserve"> в установленном порядке,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областных предметных комисси</w:t>
      </w:r>
      <w:r w:rsidR="00FC5461">
        <w:rPr>
          <w:bCs/>
          <w:sz w:val="28"/>
          <w:szCs w:val="28"/>
        </w:rPr>
        <w:t xml:space="preserve">ях </w:t>
      </w:r>
      <w:r>
        <w:rPr>
          <w:bCs/>
          <w:sz w:val="28"/>
          <w:szCs w:val="28"/>
        </w:rPr>
        <w:t>(подкомисси</w:t>
      </w:r>
      <w:r w:rsidR="00FC5461">
        <w:rPr>
          <w:bCs/>
          <w:sz w:val="28"/>
          <w:szCs w:val="28"/>
        </w:rPr>
        <w:t>ях</w:t>
      </w:r>
      <w:r>
        <w:rPr>
          <w:bCs/>
          <w:sz w:val="28"/>
          <w:szCs w:val="28"/>
        </w:rPr>
        <w:t>) по учебным пре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метам в установленном порядке;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областной конфликтной комиссии</w:t>
      </w:r>
      <w:r w:rsidR="00420810">
        <w:rPr>
          <w:bCs/>
          <w:sz w:val="28"/>
          <w:szCs w:val="28"/>
        </w:rPr>
        <w:t xml:space="preserve"> в установленном порядке</w:t>
      </w:r>
      <w:r>
        <w:rPr>
          <w:bCs/>
          <w:sz w:val="28"/>
          <w:szCs w:val="28"/>
        </w:rPr>
        <w:t>;</w:t>
      </w:r>
    </w:p>
    <w:p w:rsidR="00DD4AC3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совместно с органами местного самоуправления муниципальных районов и городских округов в сфере образования организует отбор </w:t>
      </w:r>
      <w:r w:rsidR="00DD4AC3">
        <w:rPr>
          <w:bCs/>
          <w:sz w:val="28"/>
          <w:szCs w:val="28"/>
        </w:rPr>
        <w:t>орг</w:t>
      </w:r>
      <w:r w:rsidR="00DD4AC3">
        <w:rPr>
          <w:bCs/>
          <w:sz w:val="28"/>
          <w:szCs w:val="28"/>
        </w:rPr>
        <w:t>а</w:t>
      </w:r>
      <w:r w:rsidR="00DD4AC3">
        <w:rPr>
          <w:bCs/>
          <w:sz w:val="28"/>
          <w:szCs w:val="28"/>
        </w:rPr>
        <w:t>низатор</w:t>
      </w:r>
      <w:r w:rsidR="00420810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, </w:t>
      </w:r>
      <w:r w:rsidR="001126CA">
        <w:rPr>
          <w:bCs/>
          <w:sz w:val="28"/>
          <w:szCs w:val="28"/>
        </w:rPr>
        <w:t xml:space="preserve">в том числе руководителей ППЭ, для организации и проведения ГИА в ППЭ </w:t>
      </w:r>
      <w:r>
        <w:rPr>
          <w:bCs/>
          <w:sz w:val="28"/>
          <w:szCs w:val="28"/>
        </w:rPr>
        <w:t>в соответствии с установленными требованиями</w:t>
      </w:r>
      <w:r w:rsidR="00DD4AC3">
        <w:rPr>
          <w:bCs/>
          <w:sz w:val="28"/>
          <w:szCs w:val="28"/>
        </w:rPr>
        <w:t>;</w:t>
      </w:r>
    </w:p>
    <w:p w:rsidR="003A3230" w:rsidRDefault="00DD4AC3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A3230">
        <w:rPr>
          <w:bCs/>
          <w:sz w:val="28"/>
          <w:szCs w:val="28"/>
        </w:rPr>
        <w:t>утверждает  составы</w:t>
      </w:r>
      <w:r>
        <w:rPr>
          <w:bCs/>
          <w:sz w:val="28"/>
          <w:szCs w:val="28"/>
        </w:rPr>
        <w:t xml:space="preserve"> организаторов для проведения ГИА в ППЭ, в том числе руководителей ППЭ</w:t>
      </w:r>
      <w:r w:rsidR="003A3230">
        <w:rPr>
          <w:bCs/>
          <w:sz w:val="28"/>
          <w:szCs w:val="28"/>
        </w:rPr>
        <w:t>;</w:t>
      </w:r>
    </w:p>
    <w:p w:rsidR="00291399" w:rsidRDefault="00291399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утверждает персональный состав членов ГЭК, направляемых в ППЭ для осуществления контроля хода проведения государственной итоговой аттестации по образовательным программам среднего общего образования;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организует обучение </w:t>
      </w:r>
      <w:r w:rsidR="00DD4AC3">
        <w:rPr>
          <w:bCs/>
          <w:sz w:val="28"/>
          <w:szCs w:val="28"/>
        </w:rPr>
        <w:t xml:space="preserve">лиц, привлекаемых для работы в </w:t>
      </w:r>
      <w:r>
        <w:rPr>
          <w:bCs/>
          <w:sz w:val="28"/>
          <w:szCs w:val="28"/>
        </w:rPr>
        <w:t>областных предметных комиссий (подкомиссий) по учебным предметам, руководит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лей ППЭ, членов ГЭК, направляемых в ППЭ, других категорий лиц, учас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вующих в проведении ГИА;</w:t>
      </w:r>
    </w:p>
    <w:p w:rsidR="003A3230" w:rsidRDefault="003A3230" w:rsidP="00750BFB">
      <w:pPr>
        <w:pStyle w:val="20"/>
        <w:spacing w:before="0" w:line="240" w:lineRule="auto"/>
        <w:ind w:firstLine="567"/>
        <w:rPr>
          <w:szCs w:val="28"/>
        </w:rPr>
      </w:pPr>
      <w:r>
        <w:rPr>
          <w:szCs w:val="28"/>
        </w:rPr>
        <w:t>- утверждает расписание проведения ГИА в пределах сво</w:t>
      </w:r>
      <w:r w:rsidR="001126CA">
        <w:rPr>
          <w:szCs w:val="28"/>
        </w:rPr>
        <w:t>их полном</w:t>
      </w:r>
      <w:r w:rsidR="001126CA">
        <w:rPr>
          <w:szCs w:val="28"/>
        </w:rPr>
        <w:t>о</w:t>
      </w:r>
      <w:r w:rsidR="001126CA">
        <w:rPr>
          <w:szCs w:val="28"/>
        </w:rPr>
        <w:t>чий</w:t>
      </w:r>
      <w:r>
        <w:rPr>
          <w:szCs w:val="28"/>
        </w:rPr>
        <w:t>;</w:t>
      </w:r>
    </w:p>
    <w:p w:rsidR="003A3230" w:rsidRDefault="003A3230" w:rsidP="00750BFB">
      <w:pPr>
        <w:pStyle w:val="20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- организует оснащение ППЭ для проведения ГИА в форме единого государственного экзамена системами </w:t>
      </w:r>
      <w:r w:rsidR="00DD4AC3">
        <w:rPr>
          <w:szCs w:val="28"/>
        </w:rPr>
        <w:t>видео</w:t>
      </w:r>
      <w:r w:rsidR="001126CA">
        <w:rPr>
          <w:szCs w:val="28"/>
        </w:rPr>
        <w:t>наблюдения</w:t>
      </w:r>
      <w:r w:rsidR="00DD4AC3">
        <w:rPr>
          <w:szCs w:val="28"/>
        </w:rPr>
        <w:t xml:space="preserve">, </w:t>
      </w:r>
      <w:proofErr w:type="spellStart"/>
      <w:r>
        <w:rPr>
          <w:szCs w:val="28"/>
        </w:rPr>
        <w:t>видео</w:t>
      </w:r>
      <w:r w:rsidR="00DD4AC3">
        <w:rPr>
          <w:szCs w:val="28"/>
        </w:rPr>
        <w:t>протокол</w:t>
      </w:r>
      <w:r w:rsidR="00DD4AC3">
        <w:rPr>
          <w:szCs w:val="28"/>
        </w:rPr>
        <w:t>и</w:t>
      </w:r>
      <w:r w:rsidR="00DD4AC3">
        <w:rPr>
          <w:szCs w:val="28"/>
        </w:rPr>
        <w:t>рования</w:t>
      </w:r>
      <w:proofErr w:type="spellEnd"/>
      <w:r w:rsidR="00DD4AC3">
        <w:rPr>
          <w:szCs w:val="28"/>
        </w:rPr>
        <w:t xml:space="preserve"> экзамена  в соответствии с техническими требованиями к этому оборудованию</w:t>
      </w:r>
      <w:r w:rsidR="00E51DD4">
        <w:rPr>
          <w:szCs w:val="28"/>
        </w:rPr>
        <w:t>,</w:t>
      </w:r>
      <w:r>
        <w:rPr>
          <w:szCs w:val="28"/>
        </w:rPr>
        <w:t xml:space="preserve"> металлоискателями и </w:t>
      </w:r>
      <w:r w:rsidR="00750BFB">
        <w:rPr>
          <w:szCs w:val="28"/>
        </w:rPr>
        <w:t xml:space="preserve">системами </w:t>
      </w:r>
      <w:r>
        <w:rPr>
          <w:szCs w:val="28"/>
        </w:rPr>
        <w:t>подавления сигналов с</w:t>
      </w:r>
      <w:r>
        <w:rPr>
          <w:szCs w:val="28"/>
        </w:rPr>
        <w:t>о</w:t>
      </w:r>
      <w:r>
        <w:rPr>
          <w:szCs w:val="28"/>
        </w:rPr>
        <w:t>товой связи;</w:t>
      </w:r>
    </w:p>
    <w:p w:rsidR="003A3230" w:rsidRDefault="003A3230" w:rsidP="00750BFB">
      <w:pPr>
        <w:pStyle w:val="20"/>
        <w:spacing w:before="0" w:line="240" w:lineRule="auto"/>
        <w:ind w:firstLine="567"/>
        <w:rPr>
          <w:szCs w:val="28"/>
        </w:rPr>
      </w:pPr>
      <w:r>
        <w:rPr>
          <w:szCs w:val="28"/>
        </w:rPr>
        <w:t>- определяет места   хранения</w:t>
      </w:r>
      <w:r w:rsidR="00750BFB">
        <w:rPr>
          <w:szCs w:val="28"/>
        </w:rPr>
        <w:t xml:space="preserve"> архива</w:t>
      </w:r>
      <w:r>
        <w:rPr>
          <w:szCs w:val="28"/>
        </w:rPr>
        <w:t xml:space="preserve"> видеозаписи экзаменов;</w:t>
      </w:r>
    </w:p>
    <w:p w:rsidR="00750BFB" w:rsidRDefault="00750BFB" w:rsidP="00750BFB">
      <w:pPr>
        <w:pStyle w:val="20"/>
        <w:spacing w:before="0" w:line="240" w:lineRule="auto"/>
        <w:ind w:firstLine="567"/>
        <w:rPr>
          <w:szCs w:val="28"/>
        </w:rPr>
      </w:pPr>
      <w:r>
        <w:rPr>
          <w:szCs w:val="28"/>
        </w:rPr>
        <w:t xml:space="preserve">- вносит сведения в РИС </w:t>
      </w:r>
      <w:r w:rsidR="00E51DD4">
        <w:rPr>
          <w:szCs w:val="28"/>
        </w:rPr>
        <w:t>в пределах сво</w:t>
      </w:r>
      <w:r w:rsidR="001126CA">
        <w:rPr>
          <w:szCs w:val="28"/>
        </w:rPr>
        <w:t>их полномочий</w:t>
      </w:r>
      <w:r w:rsidR="00E51DD4">
        <w:rPr>
          <w:szCs w:val="28"/>
        </w:rPr>
        <w:t xml:space="preserve"> </w:t>
      </w:r>
      <w:r>
        <w:rPr>
          <w:szCs w:val="28"/>
        </w:rPr>
        <w:t>в установле</w:t>
      </w:r>
      <w:r>
        <w:rPr>
          <w:szCs w:val="28"/>
        </w:rPr>
        <w:t>н</w:t>
      </w:r>
      <w:r>
        <w:rPr>
          <w:szCs w:val="28"/>
        </w:rPr>
        <w:t xml:space="preserve">ном порядке;   </w:t>
      </w:r>
    </w:p>
    <w:p w:rsidR="003A3230" w:rsidRDefault="003A3230" w:rsidP="00750BFB">
      <w:pPr>
        <w:pStyle w:val="20"/>
        <w:spacing w:before="0" w:line="240" w:lineRule="auto"/>
        <w:ind w:firstLine="567"/>
        <w:rPr>
          <w:szCs w:val="28"/>
        </w:rPr>
      </w:pPr>
      <w:r>
        <w:rPr>
          <w:szCs w:val="28"/>
        </w:rPr>
        <w:t>- совместно с органами местного самоуправления муниципальных районов и городских округов в сфере образования, РОЦОИСО</w:t>
      </w:r>
      <w:r w:rsidR="00E51DD4">
        <w:rPr>
          <w:szCs w:val="28"/>
        </w:rPr>
        <w:t>, образов</w:t>
      </w:r>
      <w:r w:rsidR="00E51DD4">
        <w:rPr>
          <w:szCs w:val="28"/>
        </w:rPr>
        <w:t>а</w:t>
      </w:r>
      <w:r w:rsidR="00E51DD4">
        <w:rPr>
          <w:szCs w:val="28"/>
        </w:rPr>
        <w:t xml:space="preserve">тельными организациями </w:t>
      </w:r>
      <w:r>
        <w:rPr>
          <w:szCs w:val="28"/>
        </w:rPr>
        <w:t>обеспечивают проведение ГИА в ППЭ на терр</w:t>
      </w:r>
      <w:r>
        <w:rPr>
          <w:szCs w:val="28"/>
        </w:rPr>
        <w:t>и</w:t>
      </w:r>
      <w:r>
        <w:rPr>
          <w:szCs w:val="28"/>
        </w:rPr>
        <w:t>тории Ростовской области;</w:t>
      </w:r>
    </w:p>
    <w:p w:rsidR="003A3230" w:rsidRDefault="003A3230" w:rsidP="00750BFB">
      <w:pPr>
        <w:pStyle w:val="20"/>
        <w:spacing w:before="0" w:line="240" w:lineRule="auto"/>
        <w:ind w:firstLine="567"/>
        <w:rPr>
          <w:szCs w:val="28"/>
        </w:rPr>
      </w:pPr>
      <w:r>
        <w:rPr>
          <w:szCs w:val="28"/>
        </w:rPr>
        <w:t>- взаимодействует:</w:t>
      </w:r>
    </w:p>
    <w:p w:rsidR="00E51DD4" w:rsidRDefault="003A3230" w:rsidP="00750BFB">
      <w:pPr>
        <w:pStyle w:val="20"/>
        <w:spacing w:before="0" w:line="240" w:lineRule="auto"/>
        <w:ind w:firstLine="567"/>
        <w:rPr>
          <w:szCs w:val="28"/>
        </w:rPr>
      </w:pPr>
      <w:r>
        <w:rPr>
          <w:szCs w:val="28"/>
        </w:rPr>
        <w:t>с РОЦОИСО по вопросам информационного, организационного, те</w:t>
      </w:r>
      <w:r>
        <w:rPr>
          <w:szCs w:val="28"/>
        </w:rPr>
        <w:t>х</w:t>
      </w:r>
      <w:r>
        <w:rPr>
          <w:szCs w:val="28"/>
        </w:rPr>
        <w:t>нологического и технического сопровождения ГИА в Ростовской области, в том числе</w:t>
      </w:r>
      <w:r w:rsidR="000305AB">
        <w:rPr>
          <w:szCs w:val="28"/>
        </w:rPr>
        <w:t xml:space="preserve"> по</w:t>
      </w:r>
      <w:r w:rsidR="00E51DD4">
        <w:rPr>
          <w:szCs w:val="28"/>
        </w:rPr>
        <w:t>:</w:t>
      </w:r>
    </w:p>
    <w:p w:rsidR="00E51DD4" w:rsidRDefault="003A3230" w:rsidP="00750BFB">
      <w:pPr>
        <w:pStyle w:val="20"/>
        <w:spacing w:before="0" w:line="240" w:lineRule="auto"/>
        <w:ind w:firstLine="567"/>
        <w:rPr>
          <w:szCs w:val="28"/>
        </w:rPr>
      </w:pPr>
      <w:r>
        <w:rPr>
          <w:szCs w:val="28"/>
        </w:rPr>
        <w:t>организации</w:t>
      </w:r>
      <w:r w:rsidR="0009491C">
        <w:rPr>
          <w:szCs w:val="28"/>
        </w:rPr>
        <w:t xml:space="preserve"> </w:t>
      </w:r>
      <w:r>
        <w:rPr>
          <w:szCs w:val="28"/>
        </w:rPr>
        <w:t xml:space="preserve">формирования и ведения РИС, </w:t>
      </w:r>
    </w:p>
    <w:p w:rsidR="00E51DD4" w:rsidRDefault="003A3230" w:rsidP="00750BFB">
      <w:pPr>
        <w:pStyle w:val="20"/>
        <w:spacing w:before="0" w:line="240" w:lineRule="auto"/>
        <w:ind w:firstLine="567"/>
        <w:rPr>
          <w:szCs w:val="28"/>
        </w:rPr>
      </w:pPr>
      <w:r>
        <w:rPr>
          <w:szCs w:val="28"/>
        </w:rPr>
        <w:t>получени</w:t>
      </w:r>
      <w:r w:rsidR="000305AB">
        <w:rPr>
          <w:szCs w:val="28"/>
        </w:rPr>
        <w:t>ю</w:t>
      </w:r>
      <w:r>
        <w:rPr>
          <w:szCs w:val="28"/>
        </w:rPr>
        <w:t xml:space="preserve"> в Ростовскую область экзаменационных материалов, </w:t>
      </w:r>
    </w:p>
    <w:p w:rsidR="003A3230" w:rsidRDefault="003A3230" w:rsidP="00750BFB">
      <w:pPr>
        <w:pStyle w:val="20"/>
        <w:spacing w:before="0" w:line="240" w:lineRule="auto"/>
        <w:ind w:firstLine="567"/>
        <w:rPr>
          <w:szCs w:val="28"/>
        </w:rPr>
      </w:pPr>
      <w:r>
        <w:rPr>
          <w:szCs w:val="28"/>
        </w:rPr>
        <w:lastRenderedPageBreak/>
        <w:t>соблюдени</w:t>
      </w:r>
      <w:r w:rsidR="000305AB">
        <w:rPr>
          <w:szCs w:val="28"/>
        </w:rPr>
        <w:t>ю</w:t>
      </w:r>
      <w:r>
        <w:rPr>
          <w:szCs w:val="28"/>
        </w:rPr>
        <w:t xml:space="preserve"> сроков и порядка обработки экзаменационных матери</w:t>
      </w:r>
      <w:r>
        <w:rPr>
          <w:szCs w:val="28"/>
        </w:rPr>
        <w:t>а</w:t>
      </w:r>
      <w:r>
        <w:rPr>
          <w:szCs w:val="28"/>
        </w:rPr>
        <w:t>лов участников ГИА и проверк</w:t>
      </w:r>
      <w:r w:rsidR="000305AB">
        <w:rPr>
          <w:szCs w:val="28"/>
        </w:rPr>
        <w:t>е</w:t>
      </w:r>
      <w:r>
        <w:rPr>
          <w:szCs w:val="28"/>
        </w:rPr>
        <w:t xml:space="preserve"> ответов участников ГИА на задания экз</w:t>
      </w:r>
      <w:r>
        <w:rPr>
          <w:szCs w:val="28"/>
        </w:rPr>
        <w:t>а</w:t>
      </w:r>
      <w:r>
        <w:rPr>
          <w:szCs w:val="28"/>
        </w:rPr>
        <w:t>менационной работы, в том числе  с развернутым ответом,</w:t>
      </w:r>
    </w:p>
    <w:p w:rsidR="003A3230" w:rsidRDefault="003A3230" w:rsidP="0009491C">
      <w:pPr>
        <w:pStyle w:val="20"/>
        <w:spacing w:before="0" w:line="240" w:lineRule="auto"/>
        <w:ind w:firstLine="567"/>
        <w:rPr>
          <w:szCs w:val="28"/>
        </w:rPr>
      </w:pPr>
      <w:r>
        <w:rPr>
          <w:szCs w:val="28"/>
        </w:rPr>
        <w:t>другими учреждениями, организациями, областными министерствами и ведомствами по вопросам организации и проведения ГИА;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2722E">
        <w:rPr>
          <w:bCs/>
          <w:sz w:val="28"/>
          <w:szCs w:val="28"/>
        </w:rPr>
        <w:t>определяет по согласованию</w:t>
      </w:r>
      <w:r>
        <w:rPr>
          <w:bCs/>
          <w:sz w:val="28"/>
          <w:szCs w:val="28"/>
        </w:rPr>
        <w:t xml:space="preserve"> с ГЭК и утверждает: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места регистрации заявлений на участие в ГИА, места расположения ППЭ и распределение между ними участников ГИА,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персональный состав организаторов </w:t>
      </w:r>
      <w:r>
        <w:rPr>
          <w:sz w:val="28"/>
          <w:szCs w:val="28"/>
        </w:rPr>
        <w:t xml:space="preserve">проведения </w:t>
      </w:r>
      <w:r>
        <w:rPr>
          <w:bCs/>
          <w:sz w:val="28"/>
          <w:szCs w:val="28"/>
        </w:rPr>
        <w:t>ГИА в ППЭ, в том числе руководителей ППЭ,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персональный состав ассистентов, оказывающих необходимую техн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ческую помощь участникам ГИА с ОВЗ в ППЭ, 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технических специалистов ППЭ; 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определяет места хранения неиспользованных, использованных э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заменационных материалов, а также использованных черновиков;</w:t>
      </w:r>
    </w:p>
    <w:p w:rsidR="0001320A" w:rsidRDefault="0001320A" w:rsidP="0001320A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определяет места хранения экзаменационных работ участников ГИА, прошедших обработку;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утверждает </w:t>
      </w:r>
      <w:r w:rsidR="00E51DD4">
        <w:rPr>
          <w:bCs/>
          <w:sz w:val="28"/>
          <w:szCs w:val="28"/>
        </w:rPr>
        <w:t>персональный состав комиссии по</w:t>
      </w:r>
      <w:r>
        <w:rPr>
          <w:bCs/>
          <w:sz w:val="28"/>
          <w:szCs w:val="28"/>
        </w:rPr>
        <w:t xml:space="preserve"> уничтожени</w:t>
      </w:r>
      <w:r w:rsidR="00E51DD4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 xml:space="preserve"> неи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пользованных, использованных экзаменационных материалов</w:t>
      </w:r>
      <w:r w:rsidR="0009491C">
        <w:rPr>
          <w:bCs/>
          <w:sz w:val="28"/>
          <w:szCs w:val="28"/>
        </w:rPr>
        <w:t xml:space="preserve">, </w:t>
      </w:r>
      <w:r w:rsidR="0001320A">
        <w:rPr>
          <w:bCs/>
          <w:sz w:val="28"/>
          <w:szCs w:val="28"/>
        </w:rPr>
        <w:t>экзамен</w:t>
      </w:r>
      <w:r w:rsidR="0001320A">
        <w:rPr>
          <w:bCs/>
          <w:sz w:val="28"/>
          <w:szCs w:val="28"/>
        </w:rPr>
        <w:t>а</w:t>
      </w:r>
      <w:r w:rsidR="0001320A">
        <w:rPr>
          <w:bCs/>
          <w:sz w:val="28"/>
          <w:szCs w:val="28"/>
        </w:rPr>
        <w:t>ционных работ участников ГИА, прошедших обработку</w:t>
      </w:r>
      <w:r>
        <w:rPr>
          <w:bCs/>
          <w:sz w:val="28"/>
          <w:szCs w:val="28"/>
        </w:rPr>
        <w:t>;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принимает решение о перепроверке отдельных экзаменационных 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бот участников ГИА, проходивших ГИА на территории Ростовской обл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сти;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осуществляет аккредитацию </w:t>
      </w:r>
      <w:r w:rsidR="000305AB">
        <w:rPr>
          <w:bCs/>
          <w:sz w:val="28"/>
          <w:szCs w:val="28"/>
        </w:rPr>
        <w:t xml:space="preserve">граждан в качестве </w:t>
      </w:r>
      <w:r>
        <w:rPr>
          <w:bCs/>
          <w:sz w:val="28"/>
          <w:szCs w:val="28"/>
        </w:rPr>
        <w:t>общественных наблюдателей в установленном порядке;</w:t>
      </w:r>
    </w:p>
    <w:p w:rsidR="0001320A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информирование участников ГИА и их родителей (з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конных представителей) по вопросам организации и проведения ГИА</w:t>
      </w:r>
      <w:r w:rsidR="0001320A">
        <w:rPr>
          <w:sz w:val="28"/>
          <w:szCs w:val="28"/>
        </w:rPr>
        <w:t>:</w:t>
      </w:r>
    </w:p>
    <w:p w:rsidR="00BD7D35" w:rsidRDefault="00BD7D35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="003A3230">
        <w:rPr>
          <w:sz w:val="28"/>
          <w:szCs w:val="28"/>
        </w:rPr>
        <w:t>органы местного самоуправления муниципальных районов и г</w:t>
      </w:r>
      <w:r w:rsidR="003A3230">
        <w:rPr>
          <w:sz w:val="28"/>
          <w:szCs w:val="28"/>
        </w:rPr>
        <w:t>о</w:t>
      </w:r>
      <w:r w:rsidR="003A3230">
        <w:rPr>
          <w:sz w:val="28"/>
          <w:szCs w:val="28"/>
        </w:rPr>
        <w:t xml:space="preserve">родских округов в сфере образования, </w:t>
      </w:r>
    </w:p>
    <w:p w:rsidR="00BD7D35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взаимодействия со средствами массовой информации, </w:t>
      </w:r>
    </w:p>
    <w:p w:rsidR="00BD7D35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работы телефонов «горячей линии»</w:t>
      </w:r>
      <w:r w:rsidR="00BD7D35">
        <w:rPr>
          <w:sz w:val="28"/>
          <w:szCs w:val="28"/>
        </w:rPr>
        <w:t>,</w:t>
      </w:r>
    </w:p>
    <w:p w:rsidR="003A3230" w:rsidRDefault="00BD7D35" w:rsidP="003A323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через </w:t>
      </w:r>
      <w:r w:rsidR="003A3230">
        <w:rPr>
          <w:sz w:val="28"/>
          <w:szCs w:val="28"/>
        </w:rPr>
        <w:t>официальн</w:t>
      </w:r>
      <w:r>
        <w:rPr>
          <w:sz w:val="28"/>
          <w:szCs w:val="28"/>
        </w:rPr>
        <w:t>ый</w:t>
      </w:r>
      <w:r w:rsidR="003A3230">
        <w:rPr>
          <w:sz w:val="28"/>
          <w:szCs w:val="28"/>
        </w:rPr>
        <w:t xml:space="preserve"> сайт </w:t>
      </w:r>
      <w:proofErr w:type="spellStart"/>
      <w:r w:rsidR="003A3230">
        <w:rPr>
          <w:sz w:val="28"/>
          <w:szCs w:val="28"/>
        </w:rPr>
        <w:t>минобразования</w:t>
      </w:r>
      <w:proofErr w:type="spellEnd"/>
      <w:r w:rsidR="003A3230">
        <w:rPr>
          <w:sz w:val="28"/>
          <w:szCs w:val="28"/>
        </w:rPr>
        <w:t xml:space="preserve"> области в сети «Интернет»</w:t>
      </w:r>
      <w:r w:rsidR="003A3230">
        <w:rPr>
          <w:bCs/>
          <w:sz w:val="28"/>
          <w:szCs w:val="28"/>
        </w:rPr>
        <w:t>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формирование и ведение РИС; </w:t>
      </w:r>
    </w:p>
    <w:p w:rsidR="003A3230" w:rsidRDefault="00BD7D35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320A">
        <w:rPr>
          <w:sz w:val="28"/>
          <w:szCs w:val="28"/>
        </w:rPr>
        <w:t>организует приёмку</w:t>
      </w:r>
      <w:r w:rsidR="003A3230">
        <w:rPr>
          <w:sz w:val="28"/>
          <w:szCs w:val="28"/>
        </w:rPr>
        <w:t xml:space="preserve"> </w:t>
      </w:r>
      <w:r w:rsidR="0001320A">
        <w:rPr>
          <w:sz w:val="28"/>
          <w:szCs w:val="28"/>
        </w:rPr>
        <w:t xml:space="preserve">ППЭ  для проведения ГИА </w:t>
      </w:r>
      <w:r w:rsidR="003A3230">
        <w:rPr>
          <w:sz w:val="28"/>
          <w:szCs w:val="28"/>
        </w:rPr>
        <w:t>в форме единого  государственного экзамена с привлечением органов местного самоупра</w:t>
      </w:r>
      <w:r w:rsidR="003A3230">
        <w:rPr>
          <w:sz w:val="28"/>
          <w:szCs w:val="28"/>
        </w:rPr>
        <w:t>в</w:t>
      </w:r>
      <w:r w:rsidR="003A3230">
        <w:rPr>
          <w:sz w:val="28"/>
          <w:szCs w:val="28"/>
        </w:rPr>
        <w:t>ления муниципальных районов и городских округов в сфере образования, членов ГЭК;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готовит отчёты и информационно-аналитические материалы 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зультатах проведения ГИА на территории Ростовской области;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 в рамках обеспечения проведения ГИА в пределах своих полномочий.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Органы местного самоуправления муниципальных районов 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родских округов в сфере образования в период организации и проведения ГИА на территории муниципального образования области: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осуществляют: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правовое обеспечение проведения ГИА в пределах своих полномочий;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</w:t>
      </w:r>
      <w:proofErr w:type="spellStart"/>
      <w:r>
        <w:rPr>
          <w:sz w:val="28"/>
          <w:szCs w:val="28"/>
        </w:rPr>
        <w:t>минобразованием</w:t>
      </w:r>
      <w:proofErr w:type="spellEnd"/>
      <w:r>
        <w:rPr>
          <w:sz w:val="28"/>
          <w:szCs w:val="28"/>
        </w:rPr>
        <w:t xml:space="preserve"> области, ГЭК, РОЦОИСО,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зовательными организациями</w:t>
      </w:r>
      <w:r w:rsidR="0001320A">
        <w:rPr>
          <w:sz w:val="28"/>
          <w:szCs w:val="28"/>
        </w:rPr>
        <w:t>, учреждениями и организациями</w:t>
      </w:r>
      <w:r>
        <w:rPr>
          <w:sz w:val="28"/>
          <w:szCs w:val="28"/>
        </w:rPr>
        <w:t>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женными на территории муниципального образования области</w:t>
      </w:r>
      <w:r w:rsidR="000B4E5A">
        <w:rPr>
          <w:sz w:val="28"/>
          <w:szCs w:val="28"/>
        </w:rPr>
        <w:t xml:space="preserve"> по вопр</w:t>
      </w:r>
      <w:r w:rsidR="000B4E5A">
        <w:rPr>
          <w:sz w:val="28"/>
          <w:szCs w:val="28"/>
        </w:rPr>
        <w:t>о</w:t>
      </w:r>
      <w:r w:rsidR="000B4E5A">
        <w:rPr>
          <w:sz w:val="28"/>
          <w:szCs w:val="28"/>
        </w:rPr>
        <w:t>сам организации и проведения ГИА</w:t>
      </w:r>
      <w:r>
        <w:rPr>
          <w:sz w:val="28"/>
          <w:szCs w:val="28"/>
        </w:rPr>
        <w:t>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обеспечивают:</w:t>
      </w:r>
    </w:p>
    <w:p w:rsidR="003A3230" w:rsidRDefault="0070659A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</w:t>
      </w:r>
      <w:r w:rsidR="003A3230">
        <w:rPr>
          <w:sz w:val="28"/>
          <w:szCs w:val="28"/>
        </w:rPr>
        <w:t xml:space="preserve">ППЭ </w:t>
      </w:r>
      <w:r w:rsidR="00CD7EDD">
        <w:rPr>
          <w:sz w:val="28"/>
          <w:szCs w:val="28"/>
        </w:rPr>
        <w:t xml:space="preserve">системами видеонаблюдения и </w:t>
      </w:r>
      <w:proofErr w:type="spellStart"/>
      <w:r w:rsidR="00CD7EDD">
        <w:rPr>
          <w:sz w:val="28"/>
          <w:szCs w:val="28"/>
        </w:rPr>
        <w:t>видеопротоколиров</w:t>
      </w:r>
      <w:r w:rsidR="00CD7EDD">
        <w:rPr>
          <w:sz w:val="28"/>
          <w:szCs w:val="28"/>
        </w:rPr>
        <w:t>а</w:t>
      </w:r>
      <w:r w:rsidR="00CD7EDD">
        <w:rPr>
          <w:sz w:val="28"/>
          <w:szCs w:val="28"/>
        </w:rPr>
        <w:t>ния</w:t>
      </w:r>
      <w:proofErr w:type="spellEnd"/>
      <w:r w:rsidR="00CD7EDD">
        <w:rPr>
          <w:sz w:val="28"/>
          <w:szCs w:val="28"/>
        </w:rPr>
        <w:t xml:space="preserve"> экзамена  </w:t>
      </w:r>
      <w:r w:rsidR="003A3230">
        <w:rPr>
          <w:sz w:val="28"/>
          <w:szCs w:val="28"/>
        </w:rPr>
        <w:t>при проведении ГИА в форме государственного выпускного экзамена</w:t>
      </w:r>
      <w:r w:rsidRPr="007065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0C6C4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="000C6C4F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техническими требованиями</w:t>
      </w:r>
      <w:r w:rsidR="000C6C4F">
        <w:rPr>
          <w:sz w:val="28"/>
          <w:szCs w:val="28"/>
        </w:rPr>
        <w:t xml:space="preserve"> к </w:t>
      </w:r>
      <w:r w:rsidR="00CD7EDD">
        <w:rPr>
          <w:sz w:val="28"/>
          <w:szCs w:val="28"/>
        </w:rPr>
        <w:t>эт</w:t>
      </w:r>
      <w:r w:rsidR="00CD7EDD">
        <w:rPr>
          <w:sz w:val="28"/>
          <w:szCs w:val="28"/>
        </w:rPr>
        <w:t>о</w:t>
      </w:r>
      <w:r w:rsidR="00CD7EDD">
        <w:rPr>
          <w:sz w:val="28"/>
          <w:szCs w:val="28"/>
        </w:rPr>
        <w:t xml:space="preserve">му </w:t>
      </w:r>
      <w:r w:rsidR="000C6C4F">
        <w:rPr>
          <w:sz w:val="28"/>
          <w:szCs w:val="28"/>
        </w:rPr>
        <w:t>оборудованию</w:t>
      </w:r>
      <w:r w:rsidR="000305AB">
        <w:rPr>
          <w:sz w:val="28"/>
          <w:szCs w:val="28"/>
        </w:rPr>
        <w:t xml:space="preserve"> в </w:t>
      </w:r>
      <w:r>
        <w:rPr>
          <w:sz w:val="28"/>
          <w:szCs w:val="28"/>
        </w:rPr>
        <w:t>у</w:t>
      </w:r>
      <w:r w:rsidR="00252CE5">
        <w:rPr>
          <w:sz w:val="28"/>
          <w:szCs w:val="28"/>
        </w:rPr>
        <w:t>становленн</w:t>
      </w:r>
      <w:r w:rsidR="000305AB">
        <w:rPr>
          <w:sz w:val="28"/>
          <w:szCs w:val="28"/>
        </w:rPr>
        <w:t>ом порядке</w:t>
      </w:r>
      <w:r w:rsidR="003A3230">
        <w:rPr>
          <w:sz w:val="28"/>
          <w:szCs w:val="28"/>
        </w:rPr>
        <w:t>;</w:t>
      </w:r>
    </w:p>
    <w:p w:rsidR="00A11E1E" w:rsidRDefault="00A11E1E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оснащение помещения (аудитории) для руководителя пункта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государственной итоговой аттестации по образовательным програ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мам среднего общего образования в соответствии с требованиями к техн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ческому обеспечению</w:t>
      </w:r>
      <w:r w:rsidR="00F81AF2">
        <w:rPr>
          <w:sz w:val="28"/>
          <w:szCs w:val="28"/>
        </w:rPr>
        <w:t xml:space="preserve"> помещении (аудитории) для руководителя</w:t>
      </w:r>
      <w:r w:rsidR="000305AB">
        <w:rPr>
          <w:sz w:val="28"/>
          <w:szCs w:val="28"/>
        </w:rPr>
        <w:t xml:space="preserve"> в</w:t>
      </w:r>
      <w:r w:rsidR="00F81AF2">
        <w:rPr>
          <w:sz w:val="28"/>
          <w:szCs w:val="28"/>
        </w:rPr>
        <w:t xml:space="preserve"> уст</w:t>
      </w:r>
      <w:r w:rsidR="00F81AF2">
        <w:rPr>
          <w:sz w:val="28"/>
          <w:szCs w:val="28"/>
        </w:rPr>
        <w:t>а</w:t>
      </w:r>
      <w:r w:rsidR="00F81AF2">
        <w:rPr>
          <w:sz w:val="28"/>
          <w:szCs w:val="28"/>
        </w:rPr>
        <w:t>новленн</w:t>
      </w:r>
      <w:r w:rsidR="000305AB">
        <w:rPr>
          <w:sz w:val="28"/>
          <w:szCs w:val="28"/>
        </w:rPr>
        <w:t>ом порядке</w:t>
      </w:r>
      <w:r w:rsidR="00F81AF2">
        <w:rPr>
          <w:sz w:val="28"/>
          <w:szCs w:val="28"/>
        </w:rPr>
        <w:t>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 РОЦОИСО:</w:t>
      </w:r>
    </w:p>
    <w:p w:rsidR="003A3230" w:rsidRDefault="0070659A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архива </w:t>
      </w:r>
      <w:r w:rsidR="003A3230">
        <w:rPr>
          <w:sz w:val="28"/>
          <w:szCs w:val="28"/>
        </w:rPr>
        <w:t>видеозаписей экзаменов ГИА  в форме государственного в</w:t>
      </w:r>
      <w:r w:rsidR="003A3230">
        <w:rPr>
          <w:sz w:val="28"/>
          <w:szCs w:val="28"/>
        </w:rPr>
        <w:t>ы</w:t>
      </w:r>
      <w:r w:rsidR="003A3230">
        <w:rPr>
          <w:sz w:val="28"/>
          <w:szCs w:val="28"/>
        </w:rPr>
        <w:t xml:space="preserve">пускного экзамена не позднее 30 июня на съёмном электронном носителе, </w:t>
      </w:r>
    </w:p>
    <w:p w:rsidR="00CD7EDD" w:rsidRDefault="003A3230" w:rsidP="000D19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659A">
        <w:rPr>
          <w:sz w:val="28"/>
          <w:szCs w:val="28"/>
        </w:rPr>
        <w:t xml:space="preserve">архива </w:t>
      </w:r>
      <w:r>
        <w:rPr>
          <w:sz w:val="28"/>
          <w:szCs w:val="28"/>
        </w:rPr>
        <w:t>видеозаписей экзамена ГИА в форме единого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экзамена в случае остановки экзамена в ППЭ или отдельных аудиториях ППЭ, удаления участников ГИА в форме единого государственного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мена -  в день проведения экзамена</w:t>
      </w:r>
      <w:r w:rsidR="000D19AF">
        <w:rPr>
          <w:sz w:val="28"/>
          <w:szCs w:val="28"/>
        </w:rPr>
        <w:t xml:space="preserve"> и </w:t>
      </w:r>
      <w:r w:rsidR="00CD7EDD">
        <w:rPr>
          <w:sz w:val="28"/>
          <w:szCs w:val="28"/>
        </w:rPr>
        <w:t xml:space="preserve"> архива видеозаписей экзамена ГИА в форме единого государственного экзамена по</w:t>
      </w:r>
      <w:r w:rsidR="000D19AF">
        <w:rPr>
          <w:sz w:val="28"/>
          <w:szCs w:val="28"/>
        </w:rPr>
        <w:t>сле</w:t>
      </w:r>
      <w:r w:rsidR="00CD7EDD">
        <w:rPr>
          <w:sz w:val="28"/>
          <w:szCs w:val="28"/>
        </w:rPr>
        <w:t xml:space="preserve"> завершени</w:t>
      </w:r>
      <w:r w:rsidR="000D19AF">
        <w:rPr>
          <w:sz w:val="28"/>
          <w:szCs w:val="28"/>
        </w:rPr>
        <w:t>я</w:t>
      </w:r>
      <w:r w:rsidR="00CD7EDD">
        <w:rPr>
          <w:sz w:val="28"/>
          <w:szCs w:val="28"/>
        </w:rPr>
        <w:t xml:space="preserve"> проведения ГИА в ППЭ на территории муниципального образования в текущем году </w:t>
      </w:r>
      <w:r w:rsidR="00D627C3">
        <w:rPr>
          <w:sz w:val="28"/>
          <w:szCs w:val="28"/>
        </w:rPr>
        <w:t>в течение десяти</w:t>
      </w:r>
      <w:r w:rsidR="00936218">
        <w:rPr>
          <w:sz w:val="28"/>
          <w:szCs w:val="28"/>
        </w:rPr>
        <w:t xml:space="preserve"> </w:t>
      </w:r>
      <w:r w:rsidR="00FC5461">
        <w:rPr>
          <w:sz w:val="28"/>
          <w:szCs w:val="28"/>
        </w:rPr>
        <w:t xml:space="preserve">дней </w:t>
      </w:r>
      <w:r w:rsidR="00936218">
        <w:rPr>
          <w:sz w:val="28"/>
          <w:szCs w:val="28"/>
        </w:rPr>
        <w:t>после е</w:t>
      </w:r>
      <w:r w:rsidR="00FC5461">
        <w:rPr>
          <w:sz w:val="28"/>
          <w:szCs w:val="28"/>
        </w:rPr>
        <w:t>ё</w:t>
      </w:r>
      <w:r w:rsidR="00936218">
        <w:rPr>
          <w:sz w:val="28"/>
          <w:szCs w:val="28"/>
        </w:rPr>
        <w:t xml:space="preserve"> завершения</w:t>
      </w:r>
      <w:r w:rsidR="00FC5461">
        <w:rPr>
          <w:sz w:val="28"/>
          <w:szCs w:val="28"/>
        </w:rPr>
        <w:t xml:space="preserve"> на съемн</w:t>
      </w:r>
      <w:r w:rsidR="000D19AF">
        <w:rPr>
          <w:sz w:val="28"/>
          <w:szCs w:val="28"/>
        </w:rPr>
        <w:t>ы</w:t>
      </w:r>
      <w:r w:rsidR="00FC5461">
        <w:rPr>
          <w:sz w:val="28"/>
          <w:szCs w:val="28"/>
        </w:rPr>
        <w:t>м электронн</w:t>
      </w:r>
      <w:r w:rsidR="000D19AF">
        <w:rPr>
          <w:sz w:val="28"/>
          <w:szCs w:val="28"/>
        </w:rPr>
        <w:t>ы</w:t>
      </w:r>
      <w:r w:rsidR="00FC5461">
        <w:rPr>
          <w:sz w:val="28"/>
          <w:szCs w:val="28"/>
        </w:rPr>
        <w:t>м нос</w:t>
      </w:r>
      <w:r w:rsidR="00FC5461">
        <w:rPr>
          <w:sz w:val="28"/>
          <w:szCs w:val="28"/>
        </w:rPr>
        <w:t>и</w:t>
      </w:r>
      <w:r w:rsidR="00FC5461">
        <w:rPr>
          <w:sz w:val="28"/>
          <w:szCs w:val="28"/>
        </w:rPr>
        <w:t>тел</w:t>
      </w:r>
      <w:r w:rsidR="000D19AF">
        <w:rPr>
          <w:sz w:val="28"/>
          <w:szCs w:val="28"/>
        </w:rPr>
        <w:t>ях</w:t>
      </w:r>
      <w:r w:rsidR="00936218">
        <w:rPr>
          <w:sz w:val="28"/>
          <w:szCs w:val="28"/>
        </w:rPr>
        <w:t xml:space="preserve">; </w:t>
      </w:r>
      <w:r w:rsidR="00CD7EDD">
        <w:rPr>
          <w:sz w:val="28"/>
          <w:szCs w:val="28"/>
        </w:rPr>
        <w:t xml:space="preserve"> </w:t>
      </w:r>
      <w:r w:rsidR="00936218">
        <w:rPr>
          <w:sz w:val="28"/>
          <w:szCs w:val="28"/>
        </w:rPr>
        <w:t xml:space="preserve"> 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оснащение аудиторий ППЭ аппаратно-программными комплексами для проведения печати контрольно- измерительных материалов в аудит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риях ППЭ при проведении ГИА в форме единого государственного экз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мена</w:t>
      </w:r>
      <w:r w:rsidR="00A57ADE">
        <w:rPr>
          <w:sz w:val="28"/>
          <w:szCs w:val="28"/>
        </w:rPr>
        <w:t xml:space="preserve"> в соответствии с техническими требованиями</w:t>
      </w:r>
      <w:r w:rsidR="000C6C4F">
        <w:rPr>
          <w:sz w:val="28"/>
          <w:szCs w:val="28"/>
        </w:rPr>
        <w:t xml:space="preserve"> к оснащению пункта проведения государственной аттестации по образовательным программам среднего общего образования для печати контрольно-измерительных м</w:t>
      </w:r>
      <w:r w:rsidR="000C6C4F">
        <w:rPr>
          <w:sz w:val="28"/>
          <w:szCs w:val="28"/>
        </w:rPr>
        <w:t>а</w:t>
      </w:r>
      <w:r w:rsidR="000C6C4F">
        <w:rPr>
          <w:sz w:val="28"/>
          <w:szCs w:val="28"/>
        </w:rPr>
        <w:t>териалов в аудиториях пункта</w:t>
      </w:r>
      <w:r w:rsidR="007224E5">
        <w:rPr>
          <w:sz w:val="28"/>
          <w:szCs w:val="28"/>
        </w:rPr>
        <w:t xml:space="preserve"> в </w:t>
      </w:r>
      <w:r w:rsidR="00A57ADE">
        <w:rPr>
          <w:sz w:val="28"/>
          <w:szCs w:val="28"/>
        </w:rPr>
        <w:t>установленн</w:t>
      </w:r>
      <w:r w:rsidR="007224E5">
        <w:rPr>
          <w:sz w:val="28"/>
          <w:szCs w:val="28"/>
        </w:rPr>
        <w:t>ом порядке</w:t>
      </w:r>
      <w:r>
        <w:rPr>
          <w:sz w:val="28"/>
          <w:szCs w:val="28"/>
        </w:rPr>
        <w:t>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аудиторий ППЭ средствами цифровой аудиозаписи при  проведении ГИА </w:t>
      </w:r>
      <w:r w:rsidR="00252CE5">
        <w:rPr>
          <w:sz w:val="28"/>
          <w:szCs w:val="28"/>
        </w:rPr>
        <w:t>в со</w:t>
      </w:r>
      <w:r w:rsidR="00A57ADE">
        <w:rPr>
          <w:sz w:val="28"/>
          <w:szCs w:val="28"/>
        </w:rPr>
        <w:t xml:space="preserve">ответствии с техническими требованиями к </w:t>
      </w:r>
      <w:r w:rsidR="00252CE5">
        <w:rPr>
          <w:sz w:val="28"/>
          <w:szCs w:val="28"/>
        </w:rPr>
        <w:t>пункту проведения государственной итоговой аттестации  по образовательным программам среднего общего образования в форме единого государстве</w:t>
      </w:r>
      <w:r w:rsidR="00252CE5">
        <w:rPr>
          <w:sz w:val="28"/>
          <w:szCs w:val="28"/>
        </w:rPr>
        <w:t>н</w:t>
      </w:r>
      <w:r w:rsidR="00252CE5">
        <w:rPr>
          <w:sz w:val="28"/>
          <w:szCs w:val="28"/>
        </w:rPr>
        <w:t>ного  экзамена по иностранным языкам с использованием устных комм</w:t>
      </w:r>
      <w:r w:rsidR="00252CE5">
        <w:rPr>
          <w:sz w:val="28"/>
          <w:szCs w:val="28"/>
        </w:rPr>
        <w:t>у</w:t>
      </w:r>
      <w:r w:rsidR="00252CE5">
        <w:rPr>
          <w:sz w:val="28"/>
          <w:szCs w:val="28"/>
        </w:rPr>
        <w:t>никаций</w:t>
      </w:r>
      <w:r w:rsidR="007224E5">
        <w:rPr>
          <w:sz w:val="28"/>
          <w:szCs w:val="28"/>
        </w:rPr>
        <w:t xml:space="preserve"> в</w:t>
      </w:r>
      <w:r w:rsidR="00252CE5">
        <w:rPr>
          <w:sz w:val="28"/>
          <w:szCs w:val="28"/>
        </w:rPr>
        <w:t xml:space="preserve"> установленн</w:t>
      </w:r>
      <w:r w:rsidR="007224E5">
        <w:rPr>
          <w:sz w:val="28"/>
          <w:szCs w:val="28"/>
        </w:rPr>
        <w:t>ом порядке</w:t>
      </w:r>
      <w:r>
        <w:rPr>
          <w:sz w:val="28"/>
          <w:szCs w:val="28"/>
        </w:rPr>
        <w:t>;</w:t>
      </w:r>
    </w:p>
    <w:p w:rsidR="003A3230" w:rsidRDefault="00A57ADE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доставку </w:t>
      </w:r>
      <w:r w:rsidR="003A3230">
        <w:rPr>
          <w:bCs/>
          <w:sz w:val="28"/>
          <w:szCs w:val="28"/>
        </w:rPr>
        <w:t>членов ГЭК</w:t>
      </w:r>
      <w:r>
        <w:rPr>
          <w:bCs/>
          <w:sz w:val="28"/>
          <w:szCs w:val="28"/>
        </w:rPr>
        <w:t>,  направляемых в ППЭ для осуществления ко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троля хода проведения ГИА и  соблюдения режима информационной бе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опасности</w:t>
      </w:r>
      <w:r w:rsidR="00E5501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к месту расположения ППЭ</w:t>
      </w:r>
      <w:r w:rsidRPr="00A57ADE">
        <w:rPr>
          <w:bCs/>
          <w:sz w:val="28"/>
          <w:szCs w:val="28"/>
        </w:rPr>
        <w:t xml:space="preserve"> </w:t>
      </w:r>
      <w:r w:rsidR="00E55015">
        <w:rPr>
          <w:bCs/>
          <w:sz w:val="28"/>
          <w:szCs w:val="28"/>
        </w:rPr>
        <w:t xml:space="preserve">и их </w:t>
      </w:r>
      <w:r>
        <w:rPr>
          <w:bCs/>
          <w:sz w:val="28"/>
          <w:szCs w:val="28"/>
        </w:rPr>
        <w:t>проживание</w:t>
      </w:r>
      <w:r w:rsidR="00252CE5">
        <w:rPr>
          <w:bCs/>
          <w:sz w:val="28"/>
          <w:szCs w:val="28"/>
        </w:rPr>
        <w:t xml:space="preserve"> в случае необх</w:t>
      </w:r>
      <w:r w:rsidR="00252CE5">
        <w:rPr>
          <w:bCs/>
          <w:sz w:val="28"/>
          <w:szCs w:val="28"/>
        </w:rPr>
        <w:t>о</w:t>
      </w:r>
      <w:r w:rsidR="00252CE5">
        <w:rPr>
          <w:bCs/>
          <w:sz w:val="28"/>
          <w:szCs w:val="28"/>
        </w:rPr>
        <w:t>димости</w:t>
      </w:r>
      <w:r w:rsidR="003A3230">
        <w:rPr>
          <w:bCs/>
          <w:sz w:val="28"/>
          <w:szCs w:val="28"/>
        </w:rPr>
        <w:t>;</w:t>
      </w:r>
    </w:p>
    <w:p w:rsidR="00EC0B29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внесение сведений в РИС</w:t>
      </w:r>
      <w:r w:rsidR="00EC0B29">
        <w:rPr>
          <w:sz w:val="28"/>
          <w:szCs w:val="28"/>
        </w:rPr>
        <w:t xml:space="preserve"> и их корректировку в установленном поря</w:t>
      </w:r>
      <w:r w:rsidR="00EC0B29">
        <w:rPr>
          <w:sz w:val="28"/>
          <w:szCs w:val="28"/>
        </w:rPr>
        <w:t>д</w:t>
      </w:r>
      <w:r w:rsidR="00EC0B29">
        <w:rPr>
          <w:sz w:val="28"/>
          <w:szCs w:val="28"/>
        </w:rPr>
        <w:t>ке;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мониторинга полноты, достоверности и актуальности внесенных сведений в РИС;</w:t>
      </w:r>
    </w:p>
    <w:p w:rsidR="00EC0B29" w:rsidRDefault="003A3230" w:rsidP="003A3230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получение квалифицированных сертификатов электронной подписи</w:t>
      </w:r>
      <w:r w:rsidR="00936218" w:rsidRPr="00936218">
        <w:rPr>
          <w:bCs/>
          <w:sz w:val="28"/>
          <w:szCs w:val="28"/>
        </w:rPr>
        <w:t xml:space="preserve"> </w:t>
      </w:r>
      <w:r w:rsidR="00936218">
        <w:rPr>
          <w:bCs/>
          <w:sz w:val="28"/>
          <w:szCs w:val="28"/>
        </w:rPr>
        <w:t>в порядке, установленном Федеральным законом «Об электронной подписи»,</w:t>
      </w:r>
      <w:r>
        <w:rPr>
          <w:bCs/>
          <w:sz w:val="28"/>
          <w:szCs w:val="28"/>
        </w:rPr>
        <w:t xml:space="preserve"> для поставщиков информации </w:t>
      </w:r>
      <w:r w:rsidR="00936218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>внесения сведений в РИС</w:t>
      </w:r>
      <w:r w:rsidR="00EC0B29">
        <w:rPr>
          <w:bCs/>
          <w:sz w:val="28"/>
          <w:szCs w:val="28"/>
        </w:rPr>
        <w:t>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возврат </w:t>
      </w:r>
      <w:r w:rsidR="00F72C44">
        <w:rPr>
          <w:sz w:val="28"/>
          <w:szCs w:val="28"/>
        </w:rPr>
        <w:t xml:space="preserve">членами ГЭК, направленными в ППЭ, </w:t>
      </w:r>
      <w:r>
        <w:rPr>
          <w:sz w:val="28"/>
          <w:szCs w:val="28"/>
        </w:rPr>
        <w:t>экзаменационных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териалов из ППЭ в </w:t>
      </w:r>
      <w:r w:rsidR="00E55015">
        <w:rPr>
          <w:sz w:val="28"/>
          <w:szCs w:val="28"/>
        </w:rPr>
        <w:t>РОЦОИСО  в день</w:t>
      </w:r>
      <w:r>
        <w:rPr>
          <w:sz w:val="28"/>
          <w:szCs w:val="28"/>
        </w:rPr>
        <w:t xml:space="preserve"> проведения экзамена 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порядке с соблюдением режима информационной безопасности;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материально-технические условия </w:t>
      </w:r>
      <w:r w:rsidR="00E55015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проведения ГИА в ППЭ, в том числе для лиц с ОВЗ, в соответствии с требованиями Порядка проведения государственной итоговой аттестации по образовательным программам среднего общего образования, утверждённым в установленном порядке;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участников ГИА и их родителей (законных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вителей) по вопросам организации и проведения ГИА, в том числе о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ках и местах регистрации заявлений на сдачу ГИА, о сроках и местах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ГИА, о сроках, местах и порядке подачи и рассмотрения апелл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ций участников ГИА, о местах расположения ППЭ, о сроках, местах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информирования участников ГИА о результатах ГИА,</w:t>
      </w:r>
      <w:r>
        <w:rPr>
          <w:bCs/>
          <w:sz w:val="28"/>
          <w:szCs w:val="28"/>
        </w:rPr>
        <w:t xml:space="preserve"> а также о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шениях ГЭК и областной конфликтной комиссии по вопросам изменения или отмены результатов ГИА участнику ГИА</w:t>
      </w:r>
      <w:r>
        <w:rPr>
          <w:sz w:val="28"/>
          <w:szCs w:val="28"/>
        </w:rPr>
        <w:t>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ознакомление участников ГИА с результатами ГИА по каждому учебному предмету, а также с результатами апелляции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порядке;</w:t>
      </w:r>
    </w:p>
    <w:p w:rsidR="003A3230" w:rsidRDefault="000B4E5A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уничтожение </w:t>
      </w:r>
      <w:r w:rsidR="003A3230">
        <w:rPr>
          <w:sz w:val="28"/>
          <w:szCs w:val="28"/>
        </w:rPr>
        <w:t>использованных черновиков участников ГИА по ист</w:t>
      </w:r>
      <w:r w:rsidR="003A3230">
        <w:rPr>
          <w:sz w:val="28"/>
          <w:szCs w:val="28"/>
        </w:rPr>
        <w:t>е</w:t>
      </w:r>
      <w:r w:rsidR="003A3230">
        <w:rPr>
          <w:sz w:val="28"/>
          <w:szCs w:val="28"/>
        </w:rPr>
        <w:t>чении срока</w:t>
      </w:r>
      <w:r>
        <w:rPr>
          <w:sz w:val="28"/>
          <w:szCs w:val="28"/>
        </w:rPr>
        <w:t xml:space="preserve"> хранения</w:t>
      </w:r>
      <w:r w:rsidR="003A3230">
        <w:rPr>
          <w:sz w:val="28"/>
          <w:szCs w:val="28"/>
        </w:rPr>
        <w:t xml:space="preserve"> лицами, назначенными органом местного сам</w:t>
      </w:r>
      <w:r w:rsidR="003A3230">
        <w:rPr>
          <w:sz w:val="28"/>
          <w:szCs w:val="28"/>
        </w:rPr>
        <w:t>о</w:t>
      </w:r>
      <w:r w:rsidR="003A3230">
        <w:rPr>
          <w:sz w:val="28"/>
          <w:szCs w:val="28"/>
        </w:rPr>
        <w:t>управления муниципальных районов и городских округов в сфере образ</w:t>
      </w:r>
      <w:r w:rsidR="003A3230">
        <w:rPr>
          <w:sz w:val="28"/>
          <w:szCs w:val="28"/>
        </w:rPr>
        <w:t>о</w:t>
      </w:r>
      <w:r w:rsidR="003A3230">
        <w:rPr>
          <w:sz w:val="28"/>
          <w:szCs w:val="28"/>
        </w:rPr>
        <w:t>вания</w:t>
      </w:r>
      <w:r>
        <w:rPr>
          <w:sz w:val="28"/>
          <w:szCs w:val="28"/>
        </w:rPr>
        <w:t xml:space="preserve"> в установленном порядке</w:t>
      </w:r>
      <w:r w:rsidR="003A3230">
        <w:rPr>
          <w:sz w:val="28"/>
          <w:szCs w:val="28"/>
        </w:rPr>
        <w:t>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вносят </w:t>
      </w:r>
      <w:r w:rsidR="00BE651D">
        <w:rPr>
          <w:sz w:val="28"/>
          <w:szCs w:val="28"/>
        </w:rPr>
        <w:t xml:space="preserve">предложения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минобразование</w:t>
      </w:r>
      <w:proofErr w:type="spellEnd"/>
      <w:r>
        <w:rPr>
          <w:sz w:val="28"/>
          <w:szCs w:val="28"/>
        </w:rPr>
        <w:t xml:space="preserve"> области по: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134BA">
        <w:rPr>
          <w:sz w:val="28"/>
          <w:szCs w:val="28"/>
        </w:rPr>
        <w:t xml:space="preserve">ерсональному </w:t>
      </w:r>
      <w:r>
        <w:rPr>
          <w:sz w:val="28"/>
          <w:szCs w:val="28"/>
        </w:rPr>
        <w:t>составу организаторов проведения ГИА в ППЭ, в том числе руководителей ППЭ</w:t>
      </w:r>
      <w:r w:rsidR="00BE651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персональному составу технических специалистов, ассистентов,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зывающих участникам ГИА с ОВЗ необходимую техническую помощь с учетом их индивидуальных особенностей</w:t>
      </w:r>
      <w:r w:rsidR="00BE651D">
        <w:rPr>
          <w:sz w:val="28"/>
          <w:szCs w:val="28"/>
        </w:rPr>
        <w:t>,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лицам, для включения в состав ГЭК, областных предметных комиссий (подкомиссий) по учебным предметам</w:t>
      </w:r>
      <w:r w:rsidR="00BE651D">
        <w:rPr>
          <w:sz w:val="28"/>
          <w:szCs w:val="28"/>
        </w:rPr>
        <w:t>,</w:t>
      </w:r>
    </w:p>
    <w:p w:rsidR="00BE651D" w:rsidRDefault="00BE651D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использованию образовательных организаций в качестве пунктов проведения государственной итоговой аттестации по образовательным программам среднего общего образования </w:t>
      </w:r>
      <w:r w:rsidR="003A3230">
        <w:rPr>
          <w:sz w:val="28"/>
          <w:szCs w:val="28"/>
        </w:rPr>
        <w:t xml:space="preserve">на территории муниципального образования области с учётом </w:t>
      </w:r>
      <w:r w:rsidR="007224E5">
        <w:rPr>
          <w:sz w:val="28"/>
          <w:szCs w:val="28"/>
        </w:rPr>
        <w:t>их оснащенности оборудованием, соотве</w:t>
      </w:r>
      <w:r w:rsidR="007224E5">
        <w:rPr>
          <w:sz w:val="28"/>
          <w:szCs w:val="28"/>
        </w:rPr>
        <w:t>т</w:t>
      </w:r>
      <w:r w:rsidR="007224E5">
        <w:rPr>
          <w:sz w:val="28"/>
          <w:szCs w:val="28"/>
        </w:rPr>
        <w:t xml:space="preserve">ствия требованиям санитарно-эпидемиологических правил и нормативов, работоспособности установленных систем видеонаблюдения и </w:t>
      </w:r>
      <w:proofErr w:type="spellStart"/>
      <w:r w:rsidR="007224E5">
        <w:rPr>
          <w:sz w:val="28"/>
          <w:szCs w:val="28"/>
        </w:rPr>
        <w:t>видеопр</w:t>
      </w:r>
      <w:r w:rsidR="007224E5">
        <w:rPr>
          <w:sz w:val="28"/>
          <w:szCs w:val="28"/>
        </w:rPr>
        <w:t>о</w:t>
      </w:r>
      <w:r w:rsidR="007224E5">
        <w:rPr>
          <w:sz w:val="28"/>
          <w:szCs w:val="28"/>
        </w:rPr>
        <w:lastRenderedPageBreak/>
        <w:t>токолирования</w:t>
      </w:r>
      <w:proofErr w:type="spellEnd"/>
      <w:r w:rsidR="007224E5">
        <w:rPr>
          <w:sz w:val="28"/>
          <w:szCs w:val="28"/>
        </w:rPr>
        <w:t xml:space="preserve"> экзамена, наличия </w:t>
      </w:r>
      <w:proofErr w:type="spellStart"/>
      <w:r w:rsidR="007224E5">
        <w:rPr>
          <w:sz w:val="28"/>
          <w:szCs w:val="28"/>
        </w:rPr>
        <w:t>металлодетекторов</w:t>
      </w:r>
      <w:proofErr w:type="spellEnd"/>
      <w:r w:rsidR="007224E5">
        <w:rPr>
          <w:sz w:val="28"/>
          <w:szCs w:val="28"/>
        </w:rPr>
        <w:t>,</w:t>
      </w:r>
      <w:r w:rsidR="004268D1">
        <w:rPr>
          <w:sz w:val="28"/>
          <w:szCs w:val="28"/>
        </w:rPr>
        <w:t xml:space="preserve"> а также </w:t>
      </w:r>
      <w:r w:rsidR="003A3230">
        <w:rPr>
          <w:sz w:val="28"/>
          <w:szCs w:val="28"/>
        </w:rPr>
        <w:t>количества участников ГИА, в том чис</w:t>
      </w:r>
      <w:r>
        <w:rPr>
          <w:sz w:val="28"/>
          <w:szCs w:val="28"/>
        </w:rPr>
        <w:t xml:space="preserve">ле </w:t>
      </w:r>
      <w:r w:rsidR="003A32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лиц с </w:t>
      </w:r>
      <w:r w:rsidR="003A3230">
        <w:rPr>
          <w:sz w:val="28"/>
          <w:szCs w:val="28"/>
        </w:rPr>
        <w:t>ОВЗ</w:t>
      </w:r>
      <w:r>
        <w:rPr>
          <w:sz w:val="28"/>
          <w:szCs w:val="28"/>
        </w:rPr>
        <w:t>,</w:t>
      </w:r>
    </w:p>
    <w:p w:rsidR="00C225B9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распределе</w:t>
      </w:r>
      <w:r w:rsidR="00BE651D">
        <w:rPr>
          <w:sz w:val="28"/>
          <w:szCs w:val="28"/>
        </w:rPr>
        <w:t>нию</w:t>
      </w:r>
      <w:r>
        <w:rPr>
          <w:sz w:val="28"/>
          <w:szCs w:val="28"/>
        </w:rPr>
        <w:t xml:space="preserve"> участников ГИА </w:t>
      </w:r>
      <w:r w:rsidR="00BE651D">
        <w:rPr>
          <w:sz w:val="28"/>
          <w:szCs w:val="28"/>
        </w:rPr>
        <w:t xml:space="preserve">в </w:t>
      </w:r>
      <w:r w:rsidR="004268D1">
        <w:rPr>
          <w:sz w:val="28"/>
          <w:szCs w:val="28"/>
        </w:rPr>
        <w:t>ППЭ</w:t>
      </w:r>
      <w:r w:rsidR="00E55015">
        <w:rPr>
          <w:sz w:val="28"/>
          <w:szCs w:val="28"/>
        </w:rPr>
        <w:t xml:space="preserve">, 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обучению руководителей ППЭ и других категорий лиц, участвующих в проведении ГИА;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организуют подготовку ППЭ к п</w:t>
      </w:r>
      <w:r w:rsidR="00646125">
        <w:rPr>
          <w:bCs/>
          <w:sz w:val="28"/>
          <w:szCs w:val="28"/>
        </w:rPr>
        <w:t xml:space="preserve">роведению ГИА не позднее чем за три недели </w:t>
      </w:r>
      <w:r>
        <w:rPr>
          <w:bCs/>
          <w:sz w:val="28"/>
          <w:szCs w:val="28"/>
        </w:rPr>
        <w:t>до начала проведения ГИА;</w:t>
      </w:r>
    </w:p>
    <w:p w:rsidR="00035443" w:rsidRDefault="00646125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40747">
        <w:rPr>
          <w:bCs/>
          <w:sz w:val="28"/>
          <w:szCs w:val="28"/>
        </w:rPr>
        <w:t>утверждают</w:t>
      </w:r>
      <w:r w:rsidR="00BE651D">
        <w:rPr>
          <w:bCs/>
          <w:sz w:val="28"/>
          <w:szCs w:val="28"/>
        </w:rPr>
        <w:t xml:space="preserve"> комиссию </w:t>
      </w:r>
      <w:r w:rsidR="00040747">
        <w:rPr>
          <w:bCs/>
          <w:sz w:val="28"/>
          <w:szCs w:val="28"/>
        </w:rPr>
        <w:t>по приёмке</w:t>
      </w:r>
      <w:r>
        <w:rPr>
          <w:bCs/>
          <w:sz w:val="28"/>
          <w:szCs w:val="28"/>
        </w:rPr>
        <w:t xml:space="preserve"> ППЭ для проведения ГИА в фо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ме единого государственного экзамена с привлечением членов ГЭК, утвержденных в установленном порядке, в сроки, установлен</w:t>
      </w:r>
      <w:r w:rsidR="00040747">
        <w:rPr>
          <w:bCs/>
          <w:sz w:val="28"/>
          <w:szCs w:val="28"/>
        </w:rPr>
        <w:t>ны</w:t>
      </w:r>
      <w:r>
        <w:rPr>
          <w:bCs/>
          <w:sz w:val="28"/>
          <w:szCs w:val="28"/>
        </w:rPr>
        <w:t xml:space="preserve">е </w:t>
      </w:r>
      <w:proofErr w:type="spellStart"/>
      <w:r>
        <w:rPr>
          <w:bCs/>
          <w:sz w:val="28"/>
          <w:szCs w:val="28"/>
        </w:rPr>
        <w:t>минобр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зованием</w:t>
      </w:r>
      <w:proofErr w:type="spellEnd"/>
      <w:r>
        <w:rPr>
          <w:bCs/>
          <w:sz w:val="28"/>
          <w:szCs w:val="28"/>
        </w:rPr>
        <w:t xml:space="preserve"> области</w:t>
      </w:r>
      <w:r w:rsidR="00035443">
        <w:rPr>
          <w:bCs/>
          <w:sz w:val="28"/>
          <w:szCs w:val="28"/>
        </w:rPr>
        <w:t>;</w:t>
      </w:r>
    </w:p>
    <w:p w:rsidR="00646125" w:rsidRDefault="00035443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обеспечивают приёмку ППЭ, оформление Акта приёмки ППЭ</w:t>
      </w:r>
      <w:r w:rsidR="00BB6B6D">
        <w:rPr>
          <w:bCs/>
          <w:sz w:val="28"/>
          <w:szCs w:val="28"/>
        </w:rPr>
        <w:t xml:space="preserve"> и в т</w:t>
      </w:r>
      <w:r w:rsidR="00BB6B6D">
        <w:rPr>
          <w:bCs/>
          <w:sz w:val="28"/>
          <w:szCs w:val="28"/>
        </w:rPr>
        <w:t>е</w:t>
      </w:r>
      <w:r w:rsidR="00BB6B6D">
        <w:rPr>
          <w:bCs/>
          <w:sz w:val="28"/>
          <w:szCs w:val="28"/>
        </w:rPr>
        <w:t xml:space="preserve">чение пяти дней после завершения приёмки ППЭ представляют в </w:t>
      </w:r>
      <w:proofErr w:type="spellStart"/>
      <w:r w:rsidR="00BB6B6D">
        <w:rPr>
          <w:bCs/>
          <w:sz w:val="28"/>
          <w:szCs w:val="28"/>
        </w:rPr>
        <w:t>минобр</w:t>
      </w:r>
      <w:r w:rsidR="00BB6B6D">
        <w:rPr>
          <w:bCs/>
          <w:sz w:val="28"/>
          <w:szCs w:val="28"/>
        </w:rPr>
        <w:t>а</w:t>
      </w:r>
      <w:r w:rsidR="00BB6B6D">
        <w:rPr>
          <w:bCs/>
          <w:sz w:val="28"/>
          <w:szCs w:val="28"/>
        </w:rPr>
        <w:t>зование</w:t>
      </w:r>
      <w:proofErr w:type="spellEnd"/>
      <w:r w:rsidR="00BB6B6D">
        <w:rPr>
          <w:bCs/>
          <w:sz w:val="28"/>
          <w:szCs w:val="28"/>
        </w:rPr>
        <w:t xml:space="preserve"> области оригинал Акта приёмки ППЭ, подписанный членами к</w:t>
      </w:r>
      <w:r w:rsidR="00BB6B6D">
        <w:rPr>
          <w:bCs/>
          <w:sz w:val="28"/>
          <w:szCs w:val="28"/>
        </w:rPr>
        <w:t>о</w:t>
      </w:r>
      <w:r w:rsidR="00BB6B6D">
        <w:rPr>
          <w:bCs/>
          <w:sz w:val="28"/>
          <w:szCs w:val="28"/>
        </w:rPr>
        <w:t>миссии</w:t>
      </w:r>
      <w:r>
        <w:rPr>
          <w:bCs/>
          <w:sz w:val="28"/>
          <w:szCs w:val="28"/>
        </w:rPr>
        <w:t>,</w:t>
      </w:r>
      <w:r w:rsidR="00BB6B6D">
        <w:rPr>
          <w:bCs/>
          <w:sz w:val="28"/>
          <w:szCs w:val="28"/>
        </w:rPr>
        <w:t xml:space="preserve"> и заверенную в установленном порядке копию приказа об утве</w:t>
      </w:r>
      <w:r w:rsidR="00BB6B6D">
        <w:rPr>
          <w:bCs/>
          <w:sz w:val="28"/>
          <w:szCs w:val="28"/>
        </w:rPr>
        <w:t>р</w:t>
      </w:r>
      <w:r w:rsidR="00BB6B6D">
        <w:rPr>
          <w:bCs/>
          <w:sz w:val="28"/>
          <w:szCs w:val="28"/>
        </w:rPr>
        <w:t>ждении комиссии</w:t>
      </w:r>
      <w:r>
        <w:rPr>
          <w:bCs/>
          <w:sz w:val="28"/>
          <w:szCs w:val="28"/>
        </w:rPr>
        <w:t xml:space="preserve"> по приёмке ППЭ</w:t>
      </w:r>
      <w:r w:rsidR="00BB6B6D">
        <w:rPr>
          <w:bCs/>
          <w:sz w:val="28"/>
          <w:szCs w:val="28"/>
        </w:rPr>
        <w:t xml:space="preserve">; </w:t>
      </w:r>
    </w:p>
    <w:p w:rsidR="00646125" w:rsidRDefault="00646125" w:rsidP="0064612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организуют нумерацию мест в аудиториях ППЭ не позднее чем за два дня до начала проведения ГИА </w:t>
      </w:r>
      <w:r w:rsidR="00364108">
        <w:rPr>
          <w:bCs/>
          <w:sz w:val="28"/>
          <w:szCs w:val="28"/>
        </w:rPr>
        <w:t xml:space="preserve">в ППЭ </w:t>
      </w:r>
      <w:r w:rsidR="00040747">
        <w:rPr>
          <w:bCs/>
          <w:sz w:val="28"/>
          <w:szCs w:val="28"/>
        </w:rPr>
        <w:t>в соответствии со схемой нум</w:t>
      </w:r>
      <w:r w:rsidR="00040747">
        <w:rPr>
          <w:bCs/>
          <w:sz w:val="28"/>
          <w:szCs w:val="28"/>
        </w:rPr>
        <w:t>е</w:t>
      </w:r>
      <w:r w:rsidR="00040747">
        <w:rPr>
          <w:bCs/>
          <w:sz w:val="28"/>
          <w:szCs w:val="28"/>
        </w:rPr>
        <w:t>рации мест в аудиториях пункта проведения государственной итоговой а</w:t>
      </w:r>
      <w:r w:rsidR="00040747">
        <w:rPr>
          <w:bCs/>
          <w:sz w:val="28"/>
          <w:szCs w:val="28"/>
        </w:rPr>
        <w:t>т</w:t>
      </w:r>
      <w:r w:rsidR="00040747">
        <w:rPr>
          <w:bCs/>
          <w:sz w:val="28"/>
          <w:szCs w:val="28"/>
        </w:rPr>
        <w:t>тестации по образовательным программам среднего общего образования</w:t>
      </w:r>
      <w:r w:rsidR="004268D1">
        <w:rPr>
          <w:bCs/>
          <w:sz w:val="28"/>
          <w:szCs w:val="28"/>
        </w:rPr>
        <w:t xml:space="preserve"> согласно приложению</w:t>
      </w:r>
      <w:r w:rsidR="00364108">
        <w:rPr>
          <w:bCs/>
          <w:sz w:val="28"/>
          <w:szCs w:val="28"/>
        </w:rPr>
        <w:t xml:space="preserve"> </w:t>
      </w:r>
      <w:r w:rsidR="004268D1">
        <w:rPr>
          <w:bCs/>
          <w:sz w:val="28"/>
          <w:szCs w:val="28"/>
        </w:rPr>
        <w:t>2 к настоящему приказу</w:t>
      </w:r>
      <w:r>
        <w:rPr>
          <w:bCs/>
          <w:sz w:val="28"/>
          <w:szCs w:val="28"/>
        </w:rPr>
        <w:t xml:space="preserve">; 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организуют приём заявлений от граждан на аккредитацию </w:t>
      </w:r>
      <w:r w:rsidR="00364108">
        <w:rPr>
          <w:bCs/>
          <w:sz w:val="28"/>
          <w:szCs w:val="28"/>
        </w:rPr>
        <w:t xml:space="preserve">их </w:t>
      </w:r>
      <w:r>
        <w:rPr>
          <w:bCs/>
          <w:sz w:val="28"/>
          <w:szCs w:val="28"/>
        </w:rPr>
        <w:t>в кач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стве общественн</w:t>
      </w:r>
      <w:r w:rsidR="00FC5461">
        <w:rPr>
          <w:bCs/>
          <w:sz w:val="28"/>
          <w:szCs w:val="28"/>
        </w:rPr>
        <w:t>ых</w:t>
      </w:r>
      <w:r>
        <w:rPr>
          <w:bCs/>
          <w:sz w:val="28"/>
          <w:szCs w:val="28"/>
        </w:rPr>
        <w:t xml:space="preserve"> наблюдател</w:t>
      </w:r>
      <w:r w:rsidR="00FC5461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 xml:space="preserve"> при проведении ГИА на территории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</w:t>
      </w:r>
      <w:r w:rsidR="004268D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образовани</w:t>
      </w:r>
      <w:r w:rsidR="004268D1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области</w:t>
      </w:r>
      <w:r w:rsidR="00040747">
        <w:rPr>
          <w:bCs/>
          <w:sz w:val="28"/>
          <w:szCs w:val="28"/>
        </w:rPr>
        <w:t xml:space="preserve"> и обеспечивают доставку этих заявл</w:t>
      </w:r>
      <w:r w:rsidR="00040747">
        <w:rPr>
          <w:bCs/>
          <w:sz w:val="28"/>
          <w:szCs w:val="28"/>
        </w:rPr>
        <w:t>е</w:t>
      </w:r>
      <w:r w:rsidR="00040747">
        <w:rPr>
          <w:bCs/>
          <w:sz w:val="28"/>
          <w:szCs w:val="28"/>
        </w:rPr>
        <w:t>ний в РОЦОИСО на следующий день после получения заявления</w:t>
      </w:r>
      <w:r w:rsidR="004268D1">
        <w:rPr>
          <w:bCs/>
          <w:sz w:val="28"/>
          <w:szCs w:val="28"/>
        </w:rPr>
        <w:t xml:space="preserve"> от гра</w:t>
      </w:r>
      <w:r w:rsidR="004268D1">
        <w:rPr>
          <w:bCs/>
          <w:sz w:val="28"/>
          <w:szCs w:val="28"/>
        </w:rPr>
        <w:t>ж</w:t>
      </w:r>
      <w:r w:rsidR="004268D1">
        <w:rPr>
          <w:bCs/>
          <w:sz w:val="28"/>
          <w:szCs w:val="28"/>
        </w:rPr>
        <w:t>данина</w:t>
      </w:r>
      <w:r w:rsidR="00040747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обеспечивают прием заявлений на участие в ГИА в форме единого государственного экзамена от выпускников прошлых лет</w:t>
      </w:r>
      <w:r w:rsidR="000C6D01">
        <w:rPr>
          <w:sz w:val="28"/>
          <w:szCs w:val="28"/>
        </w:rPr>
        <w:t>, обучающихся в образовательных организациях среднего профессионального образования</w:t>
      </w:r>
      <w:r>
        <w:rPr>
          <w:sz w:val="28"/>
          <w:szCs w:val="28"/>
        </w:rPr>
        <w:t xml:space="preserve"> и информируют их  под роспись: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сроках и местах проведения ГИА, 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проведения ГИА, в том числе об основаниях для удаления с экзамена, </w:t>
      </w:r>
    </w:p>
    <w:p w:rsidR="003A3230" w:rsidRDefault="00FC5461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3A3230">
        <w:rPr>
          <w:sz w:val="28"/>
          <w:szCs w:val="28"/>
        </w:rPr>
        <w:t>изменени</w:t>
      </w:r>
      <w:r>
        <w:rPr>
          <w:sz w:val="28"/>
          <w:szCs w:val="28"/>
        </w:rPr>
        <w:t>и</w:t>
      </w:r>
      <w:r w:rsidR="003A3230">
        <w:rPr>
          <w:sz w:val="28"/>
          <w:szCs w:val="28"/>
        </w:rPr>
        <w:t xml:space="preserve"> или аннулировани</w:t>
      </w:r>
      <w:r>
        <w:rPr>
          <w:sz w:val="28"/>
          <w:szCs w:val="28"/>
        </w:rPr>
        <w:t>и</w:t>
      </w:r>
      <w:r w:rsidR="003A3230">
        <w:rPr>
          <w:sz w:val="28"/>
          <w:szCs w:val="28"/>
        </w:rPr>
        <w:t xml:space="preserve"> результатов ГИА, 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ведении во время экзамена в ППЭ и аудиториях видеозаписи, 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порядке подачи и рассмотрения апелляций, 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 времени и месте ознакомления с результатами ГИА, а также 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зультатах ГИА, полученных выпускником прошлых лет;   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организуют своевременную доставку выпускников текущего года</w:t>
      </w:r>
      <w:r>
        <w:rPr>
          <w:sz w:val="28"/>
          <w:szCs w:val="28"/>
        </w:rPr>
        <w:t xml:space="preserve"> в ППЭ, их возвращение из ППЭ в образовательную организацию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установленными правилами перевозки детей;</w:t>
      </w:r>
    </w:p>
    <w:p w:rsidR="003A3230" w:rsidRDefault="003A3230" w:rsidP="003A323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- участвуют в составлении отчётов по результатам ГИА, анализируют итоги проведения ГИА на территории муниципального образования обл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сти;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осуществляют иные полномочия в рамках обеспечения проведения ГИА в пределах своих полномочий.</w:t>
      </w:r>
    </w:p>
    <w:p w:rsidR="003A3230" w:rsidRDefault="003A3230" w:rsidP="003A3230">
      <w:pPr>
        <w:pStyle w:val="a7"/>
        <w:ind w:firstLine="567"/>
        <w:jc w:val="both"/>
      </w:pPr>
      <w:r>
        <w:t>4.6. РОЦОИСО в период подготовки и проведения ГИА на территории Ростовской области:</w:t>
      </w:r>
    </w:p>
    <w:p w:rsidR="003A3230" w:rsidRDefault="003A3230" w:rsidP="003A3230">
      <w:pPr>
        <w:pStyle w:val="a7"/>
        <w:ind w:firstLine="567"/>
        <w:jc w:val="both"/>
      </w:pPr>
      <w:r>
        <w:t>- осуществляет информационное, организационное и технологическое сопровождение проведения ГИА на территории Ростовской области, в том числе обеспечение деятельности по эксплуатации региональной информ</w:t>
      </w:r>
      <w:r>
        <w:t>а</w:t>
      </w:r>
      <w:r>
        <w:t>ционной системы и взаимодействию с федеральной информационной с</w:t>
      </w:r>
      <w:r>
        <w:t>и</w:t>
      </w:r>
      <w:r>
        <w:t>стемой, обработки экзаменационных работ участников ГИА в установле</w:t>
      </w:r>
      <w:r>
        <w:t>н</w:t>
      </w:r>
      <w:r>
        <w:t>ном порядке;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обеспечивает:</w:t>
      </w:r>
    </w:p>
    <w:p w:rsidR="00B57414" w:rsidRDefault="00B57414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оснащение аудиторий ППЭ системами видеонаблюдения и </w:t>
      </w:r>
      <w:proofErr w:type="spellStart"/>
      <w:r>
        <w:rPr>
          <w:sz w:val="28"/>
          <w:szCs w:val="28"/>
        </w:rPr>
        <w:t>видеопр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токолирования</w:t>
      </w:r>
      <w:proofErr w:type="spellEnd"/>
      <w:r>
        <w:rPr>
          <w:sz w:val="28"/>
          <w:szCs w:val="28"/>
        </w:rPr>
        <w:t xml:space="preserve"> экзамена, </w:t>
      </w:r>
      <w:proofErr w:type="spellStart"/>
      <w:r>
        <w:rPr>
          <w:sz w:val="28"/>
          <w:szCs w:val="28"/>
        </w:rPr>
        <w:t>металлодетекторами</w:t>
      </w:r>
      <w:proofErr w:type="spellEnd"/>
      <w:r>
        <w:rPr>
          <w:sz w:val="28"/>
          <w:szCs w:val="28"/>
        </w:rPr>
        <w:t>, средствами подавления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движной связи при проведении ГИА в форме единого государственного экзамена в соответствии с основными техническими требованиями к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рудованию в установленном порядке;</w:t>
      </w:r>
    </w:p>
    <w:p w:rsidR="00930AE9" w:rsidRDefault="009E4F27" w:rsidP="009E4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сведений в РИС </w:t>
      </w:r>
      <w:r w:rsidR="00364108">
        <w:rPr>
          <w:sz w:val="28"/>
          <w:szCs w:val="28"/>
        </w:rPr>
        <w:t>в</w:t>
      </w:r>
      <w:r>
        <w:rPr>
          <w:sz w:val="28"/>
          <w:szCs w:val="28"/>
        </w:rPr>
        <w:t xml:space="preserve"> установленном порядке, а также корре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тировку </w:t>
      </w:r>
      <w:r w:rsidR="00364108">
        <w:rPr>
          <w:sz w:val="28"/>
          <w:szCs w:val="28"/>
        </w:rPr>
        <w:t xml:space="preserve">внесенных сведений в РИС </w:t>
      </w:r>
      <w:r>
        <w:rPr>
          <w:sz w:val="28"/>
          <w:szCs w:val="28"/>
        </w:rPr>
        <w:t>по письменным обращениям поста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щиков информации при условии наличия в письменном обращении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ставщика информации причин</w:t>
      </w:r>
      <w:r w:rsidR="00364108">
        <w:rPr>
          <w:sz w:val="28"/>
          <w:szCs w:val="28"/>
        </w:rPr>
        <w:t xml:space="preserve"> внесения изменений, причин с</w:t>
      </w:r>
      <w:r w:rsidR="00930AE9">
        <w:rPr>
          <w:sz w:val="28"/>
          <w:szCs w:val="28"/>
        </w:rPr>
        <w:t>пособству</w:t>
      </w:r>
      <w:r w:rsidR="00930AE9">
        <w:rPr>
          <w:sz w:val="28"/>
          <w:szCs w:val="28"/>
        </w:rPr>
        <w:t>ю</w:t>
      </w:r>
      <w:r w:rsidR="00930AE9">
        <w:rPr>
          <w:sz w:val="28"/>
          <w:szCs w:val="28"/>
        </w:rPr>
        <w:t>щих их совершению, принятых мерах к должностным лицам, допустившим ненадлежащие исполнение своих обязанностей;</w:t>
      </w:r>
    </w:p>
    <w:p w:rsidR="00930AE9" w:rsidRDefault="00930AE9" w:rsidP="009E4F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</w:t>
      </w:r>
      <w:proofErr w:type="spellStart"/>
      <w:r>
        <w:rPr>
          <w:sz w:val="28"/>
          <w:szCs w:val="28"/>
        </w:rPr>
        <w:t>минобразовани</w:t>
      </w:r>
      <w:r w:rsidR="00364108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области о произведенных корре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тировках в РИС с указанием причин</w:t>
      </w:r>
      <w:r w:rsidR="00DA02DE">
        <w:rPr>
          <w:sz w:val="28"/>
          <w:szCs w:val="28"/>
        </w:rPr>
        <w:t xml:space="preserve"> корректировки</w:t>
      </w:r>
      <w:r>
        <w:rPr>
          <w:sz w:val="28"/>
          <w:szCs w:val="28"/>
        </w:rPr>
        <w:t xml:space="preserve"> и принятых мерах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ставщиком информации к должностным лицам, допустившим ненадлеж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</w:t>
      </w:r>
      <w:r w:rsidR="00FC5461">
        <w:rPr>
          <w:sz w:val="28"/>
          <w:szCs w:val="28"/>
        </w:rPr>
        <w:t>е</w:t>
      </w:r>
      <w:r>
        <w:rPr>
          <w:sz w:val="28"/>
          <w:szCs w:val="28"/>
        </w:rPr>
        <w:t>е исполнение своих обязанностей</w:t>
      </w:r>
      <w:r w:rsidR="00DA02DE">
        <w:rPr>
          <w:sz w:val="28"/>
          <w:szCs w:val="28"/>
        </w:rPr>
        <w:t>, на следующий день после произве</w:t>
      </w:r>
      <w:r w:rsidR="00364108">
        <w:rPr>
          <w:sz w:val="28"/>
          <w:szCs w:val="28"/>
        </w:rPr>
        <w:t>д</w:t>
      </w:r>
      <w:r w:rsidR="00364108">
        <w:rPr>
          <w:sz w:val="28"/>
          <w:szCs w:val="28"/>
        </w:rPr>
        <w:t>е</w:t>
      </w:r>
      <w:r w:rsidR="00DA02DE">
        <w:rPr>
          <w:sz w:val="28"/>
          <w:szCs w:val="28"/>
        </w:rPr>
        <w:t>н</w:t>
      </w:r>
      <w:r w:rsidR="004268D1">
        <w:rPr>
          <w:sz w:val="28"/>
          <w:szCs w:val="28"/>
        </w:rPr>
        <w:t>ия</w:t>
      </w:r>
      <w:r w:rsidR="00DA02DE">
        <w:rPr>
          <w:sz w:val="28"/>
          <w:szCs w:val="28"/>
        </w:rPr>
        <w:t xml:space="preserve"> корректировки;  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автоматизирование распределение выпускников текущего года, </w:t>
      </w:r>
      <w:r w:rsidR="00DA02DE">
        <w:rPr>
          <w:sz w:val="28"/>
          <w:szCs w:val="28"/>
        </w:rPr>
        <w:t>об</w:t>
      </w:r>
      <w:r w:rsidR="00DA02DE">
        <w:rPr>
          <w:sz w:val="28"/>
          <w:szCs w:val="28"/>
        </w:rPr>
        <w:t>у</w:t>
      </w:r>
      <w:r w:rsidR="00DA02DE">
        <w:rPr>
          <w:sz w:val="28"/>
          <w:szCs w:val="28"/>
        </w:rPr>
        <w:t>чающихся, обучающихся в образовательных организациях среднего пр</w:t>
      </w:r>
      <w:r w:rsidR="00DA02DE">
        <w:rPr>
          <w:sz w:val="28"/>
          <w:szCs w:val="28"/>
        </w:rPr>
        <w:t>о</w:t>
      </w:r>
      <w:r w:rsidR="00DA02DE">
        <w:rPr>
          <w:sz w:val="28"/>
          <w:szCs w:val="28"/>
        </w:rPr>
        <w:t xml:space="preserve">фессионально образования, </w:t>
      </w:r>
      <w:r>
        <w:rPr>
          <w:sz w:val="28"/>
          <w:szCs w:val="28"/>
        </w:rPr>
        <w:t xml:space="preserve">прошлых лет и организаторов проведения </w:t>
      </w:r>
      <w:r w:rsidR="00646125">
        <w:rPr>
          <w:sz w:val="28"/>
          <w:szCs w:val="28"/>
        </w:rPr>
        <w:t>ГИА</w:t>
      </w:r>
      <w:r w:rsidR="00364108">
        <w:rPr>
          <w:sz w:val="28"/>
          <w:szCs w:val="28"/>
        </w:rPr>
        <w:t xml:space="preserve"> в ППЭ</w:t>
      </w:r>
      <w:r w:rsidR="00646125">
        <w:rPr>
          <w:sz w:val="28"/>
          <w:szCs w:val="28"/>
        </w:rPr>
        <w:t xml:space="preserve"> </w:t>
      </w:r>
      <w:r>
        <w:rPr>
          <w:sz w:val="28"/>
          <w:szCs w:val="28"/>
        </w:rPr>
        <w:t>в форме единого государственного экзамена по аудиториям ППЭ</w:t>
      </w:r>
      <w:r w:rsidRPr="005868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направляет </w:t>
      </w:r>
      <w:r w:rsidR="00646125">
        <w:rPr>
          <w:sz w:val="28"/>
          <w:szCs w:val="28"/>
        </w:rPr>
        <w:t>данное распределение</w:t>
      </w:r>
      <w:r>
        <w:rPr>
          <w:sz w:val="28"/>
          <w:szCs w:val="28"/>
        </w:rPr>
        <w:t xml:space="preserve"> в ППЭ вместе с экзаменационными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териалами в установленном порядке,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технологическое и информационное взаимодействие с ППЭ,  </w:t>
      </w:r>
      <w:r w:rsidR="00646125">
        <w:rPr>
          <w:sz w:val="28"/>
          <w:szCs w:val="28"/>
        </w:rPr>
        <w:t>орган</w:t>
      </w:r>
      <w:r w:rsidR="00646125">
        <w:rPr>
          <w:sz w:val="28"/>
          <w:szCs w:val="28"/>
        </w:rPr>
        <w:t>а</w:t>
      </w:r>
      <w:r w:rsidR="00646125">
        <w:rPr>
          <w:sz w:val="28"/>
          <w:szCs w:val="28"/>
        </w:rPr>
        <w:t>ми местного самоуправления муниципальных районов и городских окр</w:t>
      </w:r>
      <w:r w:rsidR="00646125">
        <w:rPr>
          <w:sz w:val="28"/>
          <w:szCs w:val="28"/>
        </w:rPr>
        <w:t>у</w:t>
      </w:r>
      <w:r w:rsidR="00646125">
        <w:rPr>
          <w:sz w:val="28"/>
          <w:szCs w:val="28"/>
        </w:rPr>
        <w:t>гов в сфере образования,</w:t>
      </w:r>
      <w:r>
        <w:rPr>
          <w:sz w:val="28"/>
          <w:szCs w:val="28"/>
        </w:rPr>
        <w:t xml:space="preserve"> </w:t>
      </w:r>
      <w:r w:rsidR="00DA02DE">
        <w:rPr>
          <w:sz w:val="28"/>
          <w:szCs w:val="28"/>
        </w:rPr>
        <w:t>образовательными организациями,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3230" w:rsidRDefault="003A3230" w:rsidP="003A323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получение, хранение, учёт экзаменационных материалов, поступивших в Ростовскую область от уполномоченной на федеральном уровне организации</w:t>
      </w:r>
      <w:r w:rsidR="00B57414">
        <w:rPr>
          <w:color w:val="000000"/>
          <w:sz w:val="28"/>
          <w:szCs w:val="28"/>
        </w:rPr>
        <w:t xml:space="preserve"> в текущем году</w:t>
      </w:r>
      <w:r>
        <w:rPr>
          <w:color w:val="000000"/>
          <w:sz w:val="28"/>
          <w:szCs w:val="28"/>
        </w:rPr>
        <w:t>, и их выдачу членам ГЭК, направляемым в ППЭ для проведения ГИА с соблюдением мер информационной безопасности</w:t>
      </w:r>
      <w:r w:rsidR="00364108">
        <w:rPr>
          <w:color w:val="000000"/>
          <w:sz w:val="28"/>
          <w:szCs w:val="28"/>
        </w:rPr>
        <w:t>,</w:t>
      </w:r>
      <w:r w:rsidR="00364108" w:rsidRPr="00364108">
        <w:rPr>
          <w:color w:val="000000"/>
          <w:sz w:val="28"/>
          <w:szCs w:val="28"/>
        </w:rPr>
        <w:t xml:space="preserve"> </w:t>
      </w:r>
      <w:r w:rsidR="00364108">
        <w:rPr>
          <w:color w:val="000000"/>
          <w:sz w:val="28"/>
          <w:szCs w:val="28"/>
        </w:rPr>
        <w:t>в установленном порядке или распределение экзаменационных материалов по ППЭ</w:t>
      </w:r>
      <w:r w:rsidR="00D82998">
        <w:rPr>
          <w:color w:val="000000"/>
          <w:sz w:val="28"/>
          <w:szCs w:val="28"/>
        </w:rPr>
        <w:t xml:space="preserve"> в специализированной организации</w:t>
      </w:r>
      <w:r w:rsidR="00B57414">
        <w:rPr>
          <w:color w:val="000000"/>
          <w:sz w:val="28"/>
          <w:szCs w:val="28"/>
        </w:rPr>
        <w:t>, осуществляющей доставку экзаменационных материалов в ППЭ,</w:t>
      </w:r>
      <w:r w:rsidR="00D82998">
        <w:rPr>
          <w:color w:val="000000"/>
          <w:sz w:val="28"/>
          <w:szCs w:val="28"/>
        </w:rPr>
        <w:t xml:space="preserve"> для дальнейшей</w:t>
      </w:r>
      <w:r w:rsidR="00B57414">
        <w:rPr>
          <w:color w:val="000000"/>
          <w:sz w:val="28"/>
          <w:szCs w:val="28"/>
        </w:rPr>
        <w:t xml:space="preserve"> </w:t>
      </w:r>
      <w:r w:rsidR="00D82998">
        <w:rPr>
          <w:color w:val="000000"/>
          <w:sz w:val="28"/>
          <w:szCs w:val="28"/>
        </w:rPr>
        <w:t>и</w:t>
      </w:r>
      <w:r w:rsidR="00FC5461">
        <w:rPr>
          <w:color w:val="000000"/>
          <w:sz w:val="28"/>
          <w:szCs w:val="28"/>
        </w:rPr>
        <w:t>х</w:t>
      </w:r>
      <w:r w:rsidR="00D82998">
        <w:rPr>
          <w:color w:val="000000"/>
          <w:sz w:val="28"/>
          <w:szCs w:val="28"/>
        </w:rPr>
        <w:t xml:space="preserve"> передач</w:t>
      </w:r>
      <w:r w:rsidR="00FC5461">
        <w:rPr>
          <w:color w:val="000000"/>
          <w:sz w:val="28"/>
          <w:szCs w:val="28"/>
        </w:rPr>
        <w:t>и</w:t>
      </w:r>
      <w:r w:rsidR="00D82998">
        <w:rPr>
          <w:color w:val="000000"/>
          <w:sz w:val="28"/>
          <w:szCs w:val="28"/>
        </w:rPr>
        <w:t xml:space="preserve"> члену </w:t>
      </w:r>
      <w:r w:rsidR="00D82998">
        <w:rPr>
          <w:color w:val="000000"/>
          <w:sz w:val="28"/>
          <w:szCs w:val="28"/>
        </w:rPr>
        <w:lastRenderedPageBreak/>
        <w:t>ГЭК, направленному в ППЭ</w:t>
      </w:r>
      <w:r w:rsidR="00B57414">
        <w:rPr>
          <w:color w:val="000000"/>
          <w:sz w:val="28"/>
          <w:szCs w:val="28"/>
        </w:rPr>
        <w:t>,</w:t>
      </w:r>
      <w:r w:rsidR="00D82998">
        <w:rPr>
          <w:color w:val="000000"/>
          <w:sz w:val="28"/>
          <w:szCs w:val="28"/>
        </w:rPr>
        <w:t xml:space="preserve"> для осуществления контроля хода проведения экзамена;</w:t>
      </w:r>
    </w:p>
    <w:p w:rsidR="003A3230" w:rsidRDefault="003A3230" w:rsidP="003A3230">
      <w:pPr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хранение экзаменационных работ участников </w:t>
      </w:r>
      <w:r w:rsidR="00A443A6">
        <w:rPr>
          <w:color w:val="000000"/>
          <w:sz w:val="28"/>
          <w:szCs w:val="28"/>
        </w:rPr>
        <w:t>ГИА</w:t>
      </w:r>
      <w:r>
        <w:rPr>
          <w:color w:val="000000"/>
          <w:sz w:val="28"/>
          <w:szCs w:val="28"/>
        </w:rPr>
        <w:t>, прошедших обработку</w:t>
      </w:r>
      <w:r w:rsidR="00902468">
        <w:rPr>
          <w:color w:val="000000"/>
          <w:sz w:val="28"/>
          <w:szCs w:val="28"/>
        </w:rPr>
        <w:t xml:space="preserve"> до 31 декабря с соблюдением мер информационной безопасности</w:t>
      </w:r>
      <w:r>
        <w:rPr>
          <w:color w:val="000000"/>
          <w:sz w:val="28"/>
          <w:szCs w:val="28"/>
        </w:rPr>
        <w:t>,</w:t>
      </w:r>
      <w:r w:rsidR="00902468">
        <w:rPr>
          <w:color w:val="000000"/>
          <w:sz w:val="28"/>
          <w:szCs w:val="28"/>
        </w:rPr>
        <w:t xml:space="preserve"> и по истечении срока хранения их уничтожение лицами, определенными </w:t>
      </w:r>
      <w:r>
        <w:rPr>
          <w:color w:val="000000"/>
          <w:sz w:val="28"/>
          <w:szCs w:val="28"/>
        </w:rPr>
        <w:t xml:space="preserve"> </w:t>
      </w:r>
      <w:proofErr w:type="spellStart"/>
      <w:r w:rsidR="00902468">
        <w:rPr>
          <w:color w:val="000000"/>
          <w:sz w:val="28"/>
          <w:szCs w:val="28"/>
        </w:rPr>
        <w:t>минобразованием</w:t>
      </w:r>
      <w:proofErr w:type="spellEnd"/>
      <w:r w:rsidR="00902468">
        <w:rPr>
          <w:color w:val="000000"/>
          <w:sz w:val="28"/>
          <w:szCs w:val="28"/>
        </w:rPr>
        <w:t xml:space="preserve"> области;</w:t>
      </w:r>
      <w:r>
        <w:rPr>
          <w:color w:val="000000"/>
          <w:sz w:val="28"/>
          <w:szCs w:val="28"/>
        </w:rPr>
        <w:t xml:space="preserve">  </w:t>
      </w:r>
    </w:p>
    <w:p w:rsidR="003A3230" w:rsidRDefault="003A3230" w:rsidP="003A3230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соблюдение установленного порядка и сроков обработки экзаменационных работ участников ГИА и  их проверки, в том числе с развернутым ответом, устных ответов участников ГИА</w:t>
      </w:r>
      <w:r w:rsidR="00A443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 проведении ГИА в форме государственного выпускного экзамена</w:t>
      </w:r>
      <w:r w:rsidR="00A443A6">
        <w:rPr>
          <w:bCs/>
          <w:sz w:val="28"/>
          <w:szCs w:val="28"/>
        </w:rPr>
        <w:t xml:space="preserve"> в устной форме</w:t>
      </w:r>
      <w:r>
        <w:rPr>
          <w:bCs/>
          <w:sz w:val="28"/>
          <w:szCs w:val="28"/>
        </w:rPr>
        <w:t xml:space="preserve"> </w:t>
      </w:r>
      <w:r w:rsidR="00A443A6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A443A6">
        <w:rPr>
          <w:bCs/>
          <w:sz w:val="28"/>
          <w:szCs w:val="28"/>
        </w:rPr>
        <w:t xml:space="preserve">в форме единого государственного экзамена по иностранным языкам с </w:t>
      </w:r>
      <w:r w:rsidR="00D82998">
        <w:rPr>
          <w:bCs/>
          <w:sz w:val="28"/>
          <w:szCs w:val="28"/>
        </w:rPr>
        <w:t>использование</w:t>
      </w:r>
      <w:r w:rsidR="00FC5461">
        <w:rPr>
          <w:bCs/>
          <w:sz w:val="28"/>
          <w:szCs w:val="28"/>
        </w:rPr>
        <w:t>м</w:t>
      </w:r>
      <w:r w:rsidR="00D82998">
        <w:rPr>
          <w:bCs/>
          <w:sz w:val="28"/>
          <w:szCs w:val="28"/>
        </w:rPr>
        <w:t xml:space="preserve"> устных коммуникаций,</w:t>
      </w:r>
    </w:p>
    <w:p w:rsidR="003A3230" w:rsidRDefault="003A3230" w:rsidP="003A3230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хранение неиспользованных и использованных экзаменационных материалов в течение полугода и </w:t>
      </w:r>
      <w:r w:rsidR="00DA02DE">
        <w:rPr>
          <w:bCs/>
          <w:sz w:val="28"/>
          <w:szCs w:val="28"/>
        </w:rPr>
        <w:t xml:space="preserve">по </w:t>
      </w:r>
      <w:r w:rsidR="00902468">
        <w:rPr>
          <w:bCs/>
          <w:sz w:val="28"/>
          <w:szCs w:val="28"/>
        </w:rPr>
        <w:t>истечении</w:t>
      </w:r>
      <w:r w:rsidR="00DA02DE">
        <w:rPr>
          <w:bCs/>
          <w:sz w:val="28"/>
          <w:szCs w:val="28"/>
        </w:rPr>
        <w:t xml:space="preserve"> срок</w:t>
      </w:r>
      <w:r w:rsidR="00902468">
        <w:rPr>
          <w:bCs/>
          <w:sz w:val="28"/>
          <w:szCs w:val="28"/>
        </w:rPr>
        <w:t>а</w:t>
      </w:r>
      <w:r w:rsidR="00DA02DE">
        <w:rPr>
          <w:bCs/>
          <w:sz w:val="28"/>
          <w:szCs w:val="28"/>
        </w:rPr>
        <w:t xml:space="preserve"> хранения </w:t>
      </w:r>
      <w:r>
        <w:rPr>
          <w:bCs/>
          <w:sz w:val="28"/>
          <w:szCs w:val="28"/>
        </w:rPr>
        <w:t xml:space="preserve">их уничтожение </w:t>
      </w:r>
      <w:r w:rsidR="00DA02DE">
        <w:rPr>
          <w:bCs/>
          <w:sz w:val="28"/>
          <w:szCs w:val="28"/>
        </w:rPr>
        <w:t xml:space="preserve">лицами, определёнными </w:t>
      </w:r>
      <w:proofErr w:type="spellStart"/>
      <w:r w:rsidR="00DA02DE">
        <w:rPr>
          <w:bCs/>
          <w:sz w:val="28"/>
          <w:szCs w:val="28"/>
        </w:rPr>
        <w:t>минобразованием</w:t>
      </w:r>
      <w:proofErr w:type="spellEnd"/>
      <w:r w:rsidR="00DA02DE">
        <w:rPr>
          <w:bCs/>
          <w:sz w:val="28"/>
          <w:szCs w:val="28"/>
        </w:rPr>
        <w:t xml:space="preserve"> области</w:t>
      </w:r>
      <w:r>
        <w:rPr>
          <w:bCs/>
          <w:sz w:val="28"/>
          <w:szCs w:val="28"/>
        </w:rPr>
        <w:t>;</w:t>
      </w:r>
    </w:p>
    <w:p w:rsidR="003A3230" w:rsidRDefault="003A3230" w:rsidP="003A3230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организационное и технологическое сопровождение работы областных предметных комиссий (подкомиссий) по учебным предметам и областной конфликтной комиссии,</w:t>
      </w:r>
    </w:p>
    <w:p w:rsidR="003A3230" w:rsidRDefault="00A443A6" w:rsidP="003A3230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ППЭ с</w:t>
      </w:r>
      <w:r w:rsidR="003A3230">
        <w:rPr>
          <w:bCs/>
          <w:sz w:val="28"/>
          <w:szCs w:val="28"/>
        </w:rPr>
        <w:t>пециализированным программным обеспечением для проведения печати контрольно-измерительных материалов  в аудиториях ППЭ при проведении ГИА в форме единого государственного экзамена,</w:t>
      </w:r>
    </w:p>
    <w:p w:rsidR="003A3230" w:rsidRDefault="003A3230" w:rsidP="003A3230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хранение </w:t>
      </w:r>
      <w:r w:rsidR="000C6D01">
        <w:rPr>
          <w:bCs/>
          <w:sz w:val="28"/>
          <w:szCs w:val="28"/>
        </w:rPr>
        <w:t xml:space="preserve">архива </w:t>
      </w:r>
      <w:r>
        <w:rPr>
          <w:bCs/>
          <w:sz w:val="28"/>
          <w:szCs w:val="28"/>
        </w:rPr>
        <w:t>видеозаписей экзаменов ГИА</w:t>
      </w:r>
      <w:r w:rsidR="000C6D01">
        <w:rPr>
          <w:bCs/>
          <w:sz w:val="28"/>
          <w:szCs w:val="28"/>
        </w:rPr>
        <w:t xml:space="preserve"> </w:t>
      </w:r>
      <w:r w:rsidR="009E4F27">
        <w:rPr>
          <w:bCs/>
          <w:sz w:val="28"/>
          <w:szCs w:val="28"/>
        </w:rPr>
        <w:t>согласно срокам хранения</w:t>
      </w:r>
      <w:r>
        <w:rPr>
          <w:bCs/>
          <w:sz w:val="28"/>
          <w:szCs w:val="28"/>
        </w:rPr>
        <w:t>, установленны</w:t>
      </w:r>
      <w:r w:rsidR="009E4F27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Порядком проведения государственной итоговой аттестации по образовательным программам среднего общего образования, утвержденным в установленном порядке, и по истечении сроков хранения </w:t>
      </w:r>
      <w:r w:rsidR="00902468">
        <w:rPr>
          <w:bCs/>
          <w:sz w:val="28"/>
          <w:szCs w:val="28"/>
        </w:rPr>
        <w:t xml:space="preserve">их </w:t>
      </w:r>
      <w:r>
        <w:rPr>
          <w:bCs/>
          <w:sz w:val="28"/>
          <w:szCs w:val="28"/>
        </w:rPr>
        <w:t>уничтож</w:t>
      </w:r>
      <w:r w:rsidR="00902468">
        <w:rPr>
          <w:bCs/>
          <w:sz w:val="28"/>
          <w:szCs w:val="28"/>
        </w:rPr>
        <w:t xml:space="preserve">ение </w:t>
      </w:r>
      <w:r>
        <w:rPr>
          <w:bCs/>
          <w:sz w:val="28"/>
          <w:szCs w:val="28"/>
        </w:rPr>
        <w:t>лицами, назначенными руководителем РОЦОИСО,</w:t>
      </w:r>
    </w:p>
    <w:p w:rsidR="003A3230" w:rsidRPr="002C63F3" w:rsidRDefault="003A3230" w:rsidP="003A3230">
      <w:pPr>
        <w:suppressAutoHyphens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членов ГЭК, направляемых в ППЭ, сертификатом ключа в порядке, установленном Федеральным законом «Об электронной подписи»</w:t>
      </w:r>
      <w:r w:rsidR="00B5741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и несет расходы по его получению в пределах средств субсидии</w:t>
      </w:r>
      <w:r w:rsidRPr="002C63F3">
        <w:t xml:space="preserve"> </w:t>
      </w:r>
      <w:r w:rsidRPr="002C63F3">
        <w:rPr>
          <w:sz w:val="28"/>
          <w:szCs w:val="28"/>
        </w:rPr>
        <w:t xml:space="preserve">из областного бюджета на финансовое обеспечение выполнения государственного задания на оказание государственных услуг на </w:t>
      </w:r>
      <w:r>
        <w:rPr>
          <w:sz w:val="28"/>
          <w:szCs w:val="28"/>
        </w:rPr>
        <w:t>очередной финансовый год</w:t>
      </w:r>
      <w:r w:rsidR="00902468">
        <w:rPr>
          <w:sz w:val="28"/>
          <w:szCs w:val="28"/>
        </w:rPr>
        <w:t xml:space="preserve"> РОЦОИСО</w:t>
      </w:r>
      <w:r w:rsidRPr="002C63F3">
        <w:rPr>
          <w:bCs/>
          <w:sz w:val="28"/>
          <w:szCs w:val="28"/>
        </w:rPr>
        <w:t>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43A6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>информационное сопровождение  работы ГЭК,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ластных предметных комиссий (подкомиссий) по учебным предметам,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ластной конфликтной комиссии</w:t>
      </w:r>
      <w:r w:rsidR="00A443A6">
        <w:rPr>
          <w:sz w:val="28"/>
          <w:szCs w:val="28"/>
        </w:rPr>
        <w:t xml:space="preserve"> </w:t>
      </w:r>
      <w:r w:rsidR="00332F7A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области; </w:t>
      </w:r>
    </w:p>
    <w:p w:rsidR="00A443A6" w:rsidRDefault="00A443A6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информирование органов местного самоуправления муниципальных районов и городских округов в сфере образования 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ниях ГЭК, областной конфликтной комиссии;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обучение поставщиков информации в  РИС, технических специалистов ППЭ, привлекаемых к проведению ГИА в ППЭ;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2468">
        <w:rPr>
          <w:sz w:val="28"/>
          <w:szCs w:val="28"/>
        </w:rPr>
        <w:t>проводит</w:t>
      </w:r>
      <w:r w:rsidR="0064325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анализ</w:t>
      </w:r>
      <w:r w:rsidR="0064325E">
        <w:rPr>
          <w:bCs/>
          <w:sz w:val="28"/>
          <w:szCs w:val="28"/>
        </w:rPr>
        <w:t xml:space="preserve"> результатов </w:t>
      </w:r>
      <w:r>
        <w:rPr>
          <w:bCs/>
          <w:sz w:val="28"/>
          <w:szCs w:val="28"/>
        </w:rPr>
        <w:t xml:space="preserve"> проведения ГИА на территории </w:t>
      </w:r>
      <w:r>
        <w:rPr>
          <w:sz w:val="28"/>
          <w:szCs w:val="28"/>
        </w:rPr>
        <w:t xml:space="preserve"> 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стовской области;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осуществляет иные полномочия в рамках обеспечения проведения ГИА в пределах своей компетенции.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</w:p>
    <w:p w:rsidR="003A3230" w:rsidRDefault="003A3230" w:rsidP="003A3230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260F17">
        <w:rPr>
          <w:b/>
          <w:sz w:val="28"/>
          <w:szCs w:val="28"/>
        </w:rPr>
        <w:t>Создание ППЭ при проведении</w:t>
      </w:r>
      <w:r>
        <w:rPr>
          <w:b/>
          <w:sz w:val="28"/>
          <w:szCs w:val="28"/>
        </w:rPr>
        <w:t xml:space="preserve"> ГИА на территории Ростовской о</w:t>
      </w:r>
      <w:r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ласти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Для проведения ГИА на территории Ростовской области создаю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ППЭ</w:t>
      </w:r>
      <w:r w:rsidR="00902468">
        <w:rPr>
          <w:sz w:val="28"/>
          <w:szCs w:val="28"/>
        </w:rPr>
        <w:t xml:space="preserve"> в установленном порядке</w:t>
      </w:r>
      <w:r>
        <w:rPr>
          <w:sz w:val="28"/>
          <w:szCs w:val="28"/>
        </w:rPr>
        <w:t>, исходя из общей численности участн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 ГИА.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 Количество, общая площадь и состояние помещений,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ляемых для проведения ГИА </w:t>
      </w:r>
      <w:r w:rsidR="00260F17">
        <w:rPr>
          <w:sz w:val="28"/>
          <w:szCs w:val="28"/>
        </w:rPr>
        <w:t xml:space="preserve">в форме единого государственного экзамена </w:t>
      </w:r>
      <w:r>
        <w:rPr>
          <w:sz w:val="28"/>
          <w:szCs w:val="28"/>
        </w:rPr>
        <w:t>в ППЭ, должны соответствовать требованиям санитарно-эпидемиологических правил и нормативов, в том числе для лиц с ОВЗ.</w:t>
      </w:r>
    </w:p>
    <w:p w:rsidR="00257748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Количество участников ГИА </w:t>
      </w:r>
      <w:r w:rsidR="00260F17">
        <w:rPr>
          <w:sz w:val="28"/>
          <w:szCs w:val="28"/>
        </w:rPr>
        <w:t xml:space="preserve">в форме единого государственного экзамена </w:t>
      </w:r>
      <w:r>
        <w:rPr>
          <w:sz w:val="28"/>
          <w:szCs w:val="28"/>
        </w:rPr>
        <w:t>в ППЭ</w:t>
      </w:r>
      <w:r w:rsidR="00260F17">
        <w:rPr>
          <w:sz w:val="28"/>
          <w:szCs w:val="28"/>
        </w:rPr>
        <w:t>, том числе с ОВЗ</w:t>
      </w:r>
      <w:r>
        <w:rPr>
          <w:sz w:val="28"/>
          <w:szCs w:val="28"/>
        </w:rPr>
        <w:t xml:space="preserve"> устанавливается от </w:t>
      </w:r>
      <w:r w:rsidR="00902468">
        <w:rPr>
          <w:sz w:val="28"/>
          <w:szCs w:val="28"/>
        </w:rPr>
        <w:t>75 (семидесяти пяти) до 300 (трё</w:t>
      </w:r>
      <w:r>
        <w:rPr>
          <w:sz w:val="28"/>
          <w:szCs w:val="28"/>
        </w:rPr>
        <w:t xml:space="preserve">хсот) человек. </w:t>
      </w:r>
    </w:p>
    <w:p w:rsidR="003A3230" w:rsidRDefault="00DE67FF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ГИА </w:t>
      </w:r>
      <w:r w:rsidR="00260F17">
        <w:rPr>
          <w:sz w:val="28"/>
          <w:szCs w:val="28"/>
        </w:rPr>
        <w:t>в форме единого государственного экз</w:t>
      </w:r>
      <w:r w:rsidR="00260F17">
        <w:rPr>
          <w:sz w:val="28"/>
          <w:szCs w:val="28"/>
        </w:rPr>
        <w:t>а</w:t>
      </w:r>
      <w:r w:rsidR="00260F17">
        <w:rPr>
          <w:sz w:val="28"/>
          <w:szCs w:val="28"/>
        </w:rPr>
        <w:t xml:space="preserve">мена </w:t>
      </w:r>
      <w:r>
        <w:rPr>
          <w:sz w:val="28"/>
          <w:szCs w:val="28"/>
        </w:rPr>
        <w:t>в аудитории ППЭ не должна превышать 15 человек, при наличии в</w:t>
      </w:r>
      <w:r w:rsidR="00575559">
        <w:rPr>
          <w:sz w:val="28"/>
          <w:szCs w:val="28"/>
        </w:rPr>
        <w:t xml:space="preserve"> ППЭ аудиторий, </w:t>
      </w:r>
      <w:r>
        <w:rPr>
          <w:sz w:val="28"/>
          <w:szCs w:val="28"/>
        </w:rPr>
        <w:t>соответствующих требовани</w:t>
      </w:r>
      <w:r w:rsidR="00575559">
        <w:rPr>
          <w:sz w:val="28"/>
          <w:szCs w:val="28"/>
        </w:rPr>
        <w:t>ям</w:t>
      </w:r>
      <w:r>
        <w:rPr>
          <w:sz w:val="28"/>
          <w:szCs w:val="28"/>
        </w:rPr>
        <w:t xml:space="preserve"> санитарно-эпидемиологических правил и нормативов</w:t>
      </w:r>
      <w:r w:rsidR="00575559">
        <w:rPr>
          <w:sz w:val="28"/>
          <w:szCs w:val="28"/>
        </w:rPr>
        <w:t>,</w:t>
      </w:r>
      <w:r>
        <w:rPr>
          <w:sz w:val="28"/>
          <w:szCs w:val="28"/>
        </w:rPr>
        <w:t xml:space="preserve"> количество участников ГИА</w:t>
      </w:r>
      <w:r w:rsidR="00575559">
        <w:rPr>
          <w:sz w:val="28"/>
          <w:szCs w:val="28"/>
        </w:rPr>
        <w:t xml:space="preserve"> в аудиториях</w:t>
      </w:r>
      <w:r>
        <w:rPr>
          <w:sz w:val="28"/>
          <w:szCs w:val="28"/>
        </w:rPr>
        <w:t xml:space="preserve"> может быть</w:t>
      </w:r>
      <w:r w:rsidR="00257748">
        <w:rPr>
          <w:sz w:val="28"/>
          <w:szCs w:val="28"/>
        </w:rPr>
        <w:t xml:space="preserve"> увеличена до 25 человек.</w:t>
      </w:r>
      <w:r>
        <w:rPr>
          <w:sz w:val="28"/>
          <w:szCs w:val="28"/>
        </w:rPr>
        <w:t xml:space="preserve">  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ППЭ при проведении ГИА в форме единого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экзамена с меньшей наполняемостью, но не менее 15 (пятнадцати) человек допускается в следующих случаях: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ГИА в досрочный период его проведения, пред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смотренным ед</w:t>
      </w:r>
      <w:r w:rsidR="00260F17">
        <w:rPr>
          <w:sz w:val="28"/>
          <w:szCs w:val="28"/>
        </w:rPr>
        <w:t>иным расписанием проведения ГИА</w:t>
      </w:r>
      <w:r w:rsidR="0064325E">
        <w:rPr>
          <w:sz w:val="28"/>
          <w:szCs w:val="28"/>
        </w:rPr>
        <w:t>, в том числе в досро</w:t>
      </w:r>
      <w:r w:rsidR="0064325E">
        <w:rPr>
          <w:sz w:val="28"/>
          <w:szCs w:val="28"/>
        </w:rPr>
        <w:t>ч</w:t>
      </w:r>
      <w:r w:rsidR="0064325E">
        <w:rPr>
          <w:sz w:val="28"/>
          <w:szCs w:val="28"/>
        </w:rPr>
        <w:t>ный февральский период</w:t>
      </w:r>
      <w:r>
        <w:rPr>
          <w:sz w:val="28"/>
          <w:szCs w:val="28"/>
        </w:rPr>
        <w:t>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проведении ГИА по учебным предметам по выбору участника ГИА в резервные дни  основного периода проведения ГИА,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единым расписанием проведения ГИА в форме единого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экзамена.</w:t>
      </w:r>
      <w:r w:rsidRPr="008C7862">
        <w:rPr>
          <w:sz w:val="28"/>
          <w:szCs w:val="28"/>
        </w:rPr>
        <w:t xml:space="preserve"> </w:t>
      </w:r>
    </w:p>
    <w:p w:rsidR="00AC7CDA" w:rsidRDefault="003A3230" w:rsidP="009168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0371A">
        <w:rPr>
          <w:sz w:val="28"/>
          <w:szCs w:val="28"/>
        </w:rPr>
        <w:t>Для</w:t>
      </w:r>
      <w:r>
        <w:rPr>
          <w:sz w:val="28"/>
          <w:szCs w:val="28"/>
        </w:rPr>
        <w:t xml:space="preserve"> проведени</w:t>
      </w:r>
      <w:r w:rsidR="0070371A">
        <w:rPr>
          <w:sz w:val="28"/>
          <w:szCs w:val="28"/>
        </w:rPr>
        <w:t>я</w:t>
      </w:r>
      <w:r>
        <w:rPr>
          <w:sz w:val="28"/>
          <w:szCs w:val="28"/>
        </w:rPr>
        <w:t xml:space="preserve"> ГИА в форме  государственного </w:t>
      </w:r>
      <w:r w:rsidR="0064325E">
        <w:rPr>
          <w:sz w:val="28"/>
          <w:szCs w:val="28"/>
        </w:rPr>
        <w:t xml:space="preserve">выпускного </w:t>
      </w:r>
      <w:r>
        <w:rPr>
          <w:sz w:val="28"/>
          <w:szCs w:val="28"/>
        </w:rPr>
        <w:t>э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замена </w:t>
      </w:r>
      <w:r w:rsidR="00784427">
        <w:rPr>
          <w:sz w:val="28"/>
          <w:szCs w:val="28"/>
        </w:rPr>
        <w:t xml:space="preserve">на территории </w:t>
      </w:r>
      <w:r w:rsidR="0070371A">
        <w:rPr>
          <w:sz w:val="28"/>
          <w:szCs w:val="28"/>
        </w:rPr>
        <w:t xml:space="preserve">Ростовской области </w:t>
      </w:r>
      <w:proofErr w:type="spellStart"/>
      <w:r w:rsidR="00BA0328">
        <w:rPr>
          <w:sz w:val="28"/>
          <w:szCs w:val="28"/>
        </w:rPr>
        <w:t>минобразование</w:t>
      </w:r>
      <w:proofErr w:type="spellEnd"/>
      <w:r w:rsidR="00BA0328">
        <w:rPr>
          <w:sz w:val="28"/>
          <w:szCs w:val="28"/>
        </w:rPr>
        <w:t xml:space="preserve"> области</w:t>
      </w:r>
      <w:r w:rsidR="00726A70">
        <w:rPr>
          <w:sz w:val="28"/>
          <w:szCs w:val="28"/>
        </w:rPr>
        <w:t xml:space="preserve"> </w:t>
      </w:r>
      <w:r w:rsidR="0070371A">
        <w:rPr>
          <w:sz w:val="28"/>
          <w:szCs w:val="28"/>
        </w:rPr>
        <w:t xml:space="preserve">создает ППЭ </w:t>
      </w:r>
      <w:r w:rsidR="00726A70">
        <w:rPr>
          <w:sz w:val="28"/>
          <w:szCs w:val="28"/>
        </w:rPr>
        <w:t xml:space="preserve">по предложениям органов местного самоуправления муниципальных районов и городских округов </w:t>
      </w:r>
      <w:r w:rsidR="0070371A">
        <w:rPr>
          <w:sz w:val="28"/>
          <w:szCs w:val="28"/>
        </w:rPr>
        <w:t>в</w:t>
      </w:r>
      <w:r w:rsidR="00726A70">
        <w:rPr>
          <w:sz w:val="28"/>
          <w:szCs w:val="28"/>
        </w:rPr>
        <w:t xml:space="preserve"> сфере образования </w:t>
      </w:r>
      <w:r w:rsidR="0070371A">
        <w:rPr>
          <w:sz w:val="28"/>
          <w:szCs w:val="28"/>
        </w:rPr>
        <w:t>по открытию ППЭ на территории муниципального образования области</w:t>
      </w:r>
      <w:r w:rsidR="00916804">
        <w:rPr>
          <w:sz w:val="28"/>
          <w:szCs w:val="28"/>
        </w:rPr>
        <w:t xml:space="preserve"> при этом </w:t>
      </w:r>
      <w:r w:rsidR="000A5E98">
        <w:rPr>
          <w:sz w:val="28"/>
          <w:szCs w:val="28"/>
        </w:rPr>
        <w:t>органы мес</w:t>
      </w:r>
      <w:r w:rsidR="000A5E98">
        <w:rPr>
          <w:sz w:val="28"/>
          <w:szCs w:val="28"/>
        </w:rPr>
        <w:t>т</w:t>
      </w:r>
      <w:r w:rsidR="000A5E98">
        <w:rPr>
          <w:sz w:val="28"/>
          <w:szCs w:val="28"/>
        </w:rPr>
        <w:t>ного самоуправления муниципальных районов и городских округов в сф</w:t>
      </w:r>
      <w:r w:rsidR="000A5E98">
        <w:rPr>
          <w:sz w:val="28"/>
          <w:szCs w:val="28"/>
        </w:rPr>
        <w:t>е</w:t>
      </w:r>
      <w:r w:rsidR="000A5E98">
        <w:rPr>
          <w:sz w:val="28"/>
          <w:szCs w:val="28"/>
        </w:rPr>
        <w:t>ре образования</w:t>
      </w:r>
      <w:r w:rsidR="00AC7CDA">
        <w:rPr>
          <w:sz w:val="28"/>
          <w:szCs w:val="28"/>
        </w:rPr>
        <w:t>:</w:t>
      </w:r>
    </w:p>
    <w:p w:rsidR="00AC7CDA" w:rsidRDefault="00AC7CDA" w:rsidP="005977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A0328">
        <w:rPr>
          <w:sz w:val="28"/>
          <w:szCs w:val="28"/>
        </w:rPr>
        <w:t xml:space="preserve"> </w:t>
      </w:r>
      <w:r w:rsidR="00784427">
        <w:rPr>
          <w:sz w:val="28"/>
          <w:szCs w:val="28"/>
        </w:rPr>
        <w:t>и</w:t>
      </w:r>
      <w:r w:rsidR="00BA0328">
        <w:rPr>
          <w:sz w:val="28"/>
          <w:szCs w:val="28"/>
        </w:rPr>
        <w:t>сходя</w:t>
      </w:r>
      <w:r>
        <w:rPr>
          <w:sz w:val="28"/>
          <w:szCs w:val="28"/>
        </w:rPr>
        <w:t>т</w:t>
      </w:r>
      <w:r w:rsidR="00BA0328">
        <w:rPr>
          <w:sz w:val="28"/>
          <w:szCs w:val="28"/>
        </w:rPr>
        <w:t xml:space="preserve"> и</w:t>
      </w:r>
      <w:r w:rsidR="00784427">
        <w:rPr>
          <w:sz w:val="28"/>
          <w:szCs w:val="28"/>
        </w:rPr>
        <w:t>з общего количества  участников ГИА</w:t>
      </w:r>
      <w:r>
        <w:rPr>
          <w:sz w:val="28"/>
          <w:szCs w:val="28"/>
        </w:rPr>
        <w:t xml:space="preserve"> в форме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выпускного экзамена</w:t>
      </w:r>
      <w:r w:rsidR="005977E5">
        <w:rPr>
          <w:sz w:val="28"/>
          <w:szCs w:val="28"/>
        </w:rPr>
        <w:t xml:space="preserve"> на территории муниципального образов</w:t>
      </w:r>
      <w:r w:rsidR="005977E5">
        <w:rPr>
          <w:sz w:val="28"/>
          <w:szCs w:val="28"/>
        </w:rPr>
        <w:t>а</w:t>
      </w:r>
      <w:r w:rsidR="005977E5">
        <w:rPr>
          <w:sz w:val="28"/>
          <w:szCs w:val="28"/>
        </w:rPr>
        <w:t>ния;</w:t>
      </w:r>
    </w:p>
    <w:p w:rsidR="0070371A" w:rsidRDefault="00916804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обеспечивают соответствие</w:t>
      </w:r>
      <w:r w:rsidR="00AC7CDA">
        <w:rPr>
          <w:sz w:val="28"/>
          <w:szCs w:val="28"/>
        </w:rPr>
        <w:t xml:space="preserve"> помещений, предоставляемых для пров</w:t>
      </w:r>
      <w:r w:rsidR="00AC7CDA">
        <w:rPr>
          <w:sz w:val="28"/>
          <w:szCs w:val="28"/>
        </w:rPr>
        <w:t>е</w:t>
      </w:r>
      <w:r w:rsidR="00AC7CDA">
        <w:rPr>
          <w:sz w:val="28"/>
          <w:szCs w:val="28"/>
        </w:rPr>
        <w:t xml:space="preserve">дения ГИА в форме государственного выпускного экзамена </w:t>
      </w:r>
      <w:r>
        <w:rPr>
          <w:sz w:val="28"/>
          <w:szCs w:val="28"/>
        </w:rPr>
        <w:t>в ППЭ,</w:t>
      </w:r>
      <w:r w:rsidR="00AC7CDA">
        <w:rPr>
          <w:sz w:val="28"/>
          <w:szCs w:val="28"/>
        </w:rPr>
        <w:t xml:space="preserve"> треб</w:t>
      </w:r>
      <w:r w:rsidR="00AC7CDA">
        <w:rPr>
          <w:sz w:val="28"/>
          <w:szCs w:val="28"/>
        </w:rPr>
        <w:t>о</w:t>
      </w:r>
      <w:r w:rsidR="00AC7CDA">
        <w:rPr>
          <w:sz w:val="28"/>
          <w:szCs w:val="28"/>
        </w:rPr>
        <w:t>ваниям санитарно-эпидемиологических правил и нормативов</w:t>
      </w:r>
      <w:r w:rsidR="005977E5">
        <w:rPr>
          <w:sz w:val="28"/>
          <w:szCs w:val="28"/>
        </w:rPr>
        <w:t xml:space="preserve">, </w:t>
      </w:r>
      <w:r w:rsidR="00AC7CDA">
        <w:rPr>
          <w:sz w:val="28"/>
          <w:szCs w:val="28"/>
        </w:rPr>
        <w:t>создан</w:t>
      </w:r>
      <w:r w:rsidR="005977E5">
        <w:rPr>
          <w:sz w:val="28"/>
          <w:szCs w:val="28"/>
        </w:rPr>
        <w:t>ие</w:t>
      </w:r>
      <w:r w:rsidR="00AC7CDA">
        <w:rPr>
          <w:sz w:val="28"/>
          <w:szCs w:val="28"/>
        </w:rPr>
        <w:t xml:space="preserve"> м</w:t>
      </w:r>
      <w:r w:rsidR="00AC7CDA">
        <w:rPr>
          <w:sz w:val="28"/>
          <w:szCs w:val="28"/>
        </w:rPr>
        <w:t>а</w:t>
      </w:r>
      <w:r w:rsidR="00AC7CDA">
        <w:rPr>
          <w:sz w:val="28"/>
          <w:szCs w:val="28"/>
        </w:rPr>
        <w:t>териально-технически</w:t>
      </w:r>
      <w:r w:rsidR="005977E5">
        <w:rPr>
          <w:sz w:val="28"/>
          <w:szCs w:val="28"/>
        </w:rPr>
        <w:t>х</w:t>
      </w:r>
      <w:r w:rsidR="00AC7CDA">
        <w:rPr>
          <w:sz w:val="28"/>
          <w:szCs w:val="28"/>
        </w:rPr>
        <w:t xml:space="preserve"> услови</w:t>
      </w:r>
      <w:r w:rsidR="005977E5">
        <w:rPr>
          <w:sz w:val="28"/>
          <w:szCs w:val="28"/>
        </w:rPr>
        <w:t>й</w:t>
      </w:r>
      <w:r w:rsidR="00AC7CDA">
        <w:rPr>
          <w:sz w:val="28"/>
          <w:szCs w:val="28"/>
        </w:rPr>
        <w:t xml:space="preserve"> </w:t>
      </w:r>
      <w:r w:rsidR="005977E5">
        <w:rPr>
          <w:sz w:val="28"/>
          <w:szCs w:val="28"/>
        </w:rPr>
        <w:t xml:space="preserve">для лиц с ОВЗ в ППЭ </w:t>
      </w:r>
      <w:r w:rsidR="00AC7CDA">
        <w:rPr>
          <w:sz w:val="28"/>
          <w:szCs w:val="28"/>
        </w:rPr>
        <w:t>и услови</w:t>
      </w:r>
      <w:r w:rsidR="005977E5">
        <w:rPr>
          <w:sz w:val="28"/>
          <w:szCs w:val="28"/>
        </w:rPr>
        <w:t>й</w:t>
      </w:r>
      <w:r w:rsidR="00AC7CDA">
        <w:rPr>
          <w:sz w:val="28"/>
          <w:szCs w:val="28"/>
        </w:rPr>
        <w:t>, учит</w:t>
      </w:r>
      <w:r w:rsidR="00AC7CDA">
        <w:rPr>
          <w:sz w:val="28"/>
          <w:szCs w:val="28"/>
        </w:rPr>
        <w:t>ы</w:t>
      </w:r>
      <w:r w:rsidR="00AC7CDA">
        <w:rPr>
          <w:sz w:val="28"/>
          <w:szCs w:val="28"/>
        </w:rPr>
        <w:lastRenderedPageBreak/>
        <w:t>вающи</w:t>
      </w:r>
      <w:r w:rsidR="005977E5">
        <w:rPr>
          <w:sz w:val="28"/>
          <w:szCs w:val="28"/>
        </w:rPr>
        <w:t>х</w:t>
      </w:r>
      <w:r w:rsidR="00AC7CDA">
        <w:rPr>
          <w:sz w:val="28"/>
          <w:szCs w:val="28"/>
        </w:rPr>
        <w:t xml:space="preserve"> состояние здоровья, особенности психофизического развития участников ГИА</w:t>
      </w:r>
      <w:r w:rsidR="00332F7A">
        <w:rPr>
          <w:sz w:val="28"/>
          <w:szCs w:val="28"/>
        </w:rPr>
        <w:t>.</w:t>
      </w:r>
    </w:p>
    <w:p w:rsidR="003A3230" w:rsidRDefault="00784427" w:rsidP="005977E5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3230" w:rsidRDefault="003A3230" w:rsidP="003A32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Ознакомлени</w:t>
      </w:r>
      <w:r w:rsidR="005977E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участников ГИА с результатами ГИА</w:t>
      </w:r>
    </w:p>
    <w:p w:rsidR="003A3230" w:rsidRDefault="003A3230" w:rsidP="003A3230">
      <w:pPr>
        <w:tabs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Ознакомление участников ГИА с результатами ГИА по каждому учебному предмету на территории Ростовской области производится не позднее трёх рабочих дней со дня их  утверждения ГЭК </w:t>
      </w:r>
      <w:r w:rsidR="0064325E">
        <w:rPr>
          <w:sz w:val="28"/>
          <w:szCs w:val="28"/>
        </w:rPr>
        <w:t>с использованием информационно-коммуникационных технологий в соответствии с требов</w:t>
      </w:r>
      <w:r w:rsidR="0064325E">
        <w:rPr>
          <w:sz w:val="28"/>
          <w:szCs w:val="28"/>
        </w:rPr>
        <w:t>а</w:t>
      </w:r>
      <w:r w:rsidR="0064325E">
        <w:rPr>
          <w:sz w:val="28"/>
          <w:szCs w:val="28"/>
        </w:rPr>
        <w:t>ниями законодательства Российской Федерации об информации, информ</w:t>
      </w:r>
      <w:r w:rsidR="0064325E">
        <w:rPr>
          <w:sz w:val="28"/>
          <w:szCs w:val="28"/>
        </w:rPr>
        <w:t>а</w:t>
      </w:r>
      <w:r w:rsidR="0064325E">
        <w:rPr>
          <w:sz w:val="28"/>
          <w:szCs w:val="28"/>
        </w:rPr>
        <w:t xml:space="preserve">ционных технологиях и о защите информации </w:t>
      </w:r>
      <w:r>
        <w:rPr>
          <w:sz w:val="28"/>
          <w:szCs w:val="28"/>
        </w:rPr>
        <w:t>в установленном порядке.</w:t>
      </w:r>
    </w:p>
    <w:p w:rsidR="003A3230" w:rsidRDefault="003A3230" w:rsidP="003A3230">
      <w:pPr>
        <w:ind w:left="-709" w:firstLine="567"/>
        <w:jc w:val="both"/>
        <w:rPr>
          <w:sz w:val="28"/>
          <w:szCs w:val="28"/>
        </w:rPr>
      </w:pPr>
    </w:p>
    <w:p w:rsidR="003A3230" w:rsidRDefault="003A3230" w:rsidP="003A3230">
      <w:pPr>
        <w:spacing w:after="120"/>
        <w:ind w:lef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Приём апелляций от участников ГИА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Участник ГИА имеет право подать апелляцию в областную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фликтную комиссию о нарушении установленного порядка проведения ГИА в ППЭ и (или) о несогласии с выставленными </w:t>
      </w:r>
      <w:r w:rsidR="0064325E">
        <w:rPr>
          <w:sz w:val="28"/>
          <w:szCs w:val="28"/>
        </w:rPr>
        <w:t xml:space="preserve">ему </w:t>
      </w:r>
      <w:r>
        <w:rPr>
          <w:sz w:val="28"/>
          <w:szCs w:val="28"/>
        </w:rPr>
        <w:t>баллами 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порядке.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Апелляция о нарушении установленного порядка проведения ГИА в ППЭ  подается участником ГИА в день проведения экзамена по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ответствующему учебному предмету члену ГЭК</w:t>
      </w:r>
      <w:r w:rsidR="00575559">
        <w:rPr>
          <w:sz w:val="28"/>
          <w:szCs w:val="28"/>
        </w:rPr>
        <w:t xml:space="preserve">, направленному в ППЭ, </w:t>
      </w:r>
      <w:r>
        <w:rPr>
          <w:sz w:val="28"/>
          <w:szCs w:val="28"/>
        </w:rPr>
        <w:t xml:space="preserve"> в день проведения экзамена до выхода участника ГИА из ППЭ</w:t>
      </w:r>
      <w:r>
        <w:rPr>
          <w:b/>
          <w:sz w:val="28"/>
          <w:szCs w:val="28"/>
        </w:rPr>
        <w:t>.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Апелляция о несогласии с выставленными баллами</w:t>
      </w:r>
      <w:r w:rsidR="004268D1">
        <w:rPr>
          <w:sz w:val="28"/>
          <w:szCs w:val="28"/>
        </w:rPr>
        <w:t xml:space="preserve"> подается </w:t>
      </w:r>
      <w:r>
        <w:rPr>
          <w:sz w:val="28"/>
          <w:szCs w:val="28"/>
        </w:rPr>
        <w:t xml:space="preserve"> участником ГИА: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268D1">
        <w:rPr>
          <w:sz w:val="28"/>
          <w:szCs w:val="28"/>
        </w:rPr>
        <w:t xml:space="preserve">обучающимся, </w:t>
      </w:r>
      <w:r>
        <w:rPr>
          <w:sz w:val="28"/>
          <w:szCs w:val="28"/>
        </w:rPr>
        <w:t>выпускником текущего года - в образовательную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ганизацию, в которой он</w:t>
      </w:r>
      <w:r w:rsidR="004268D1">
        <w:rPr>
          <w:sz w:val="28"/>
          <w:szCs w:val="28"/>
        </w:rPr>
        <w:t>и</w:t>
      </w:r>
      <w:r>
        <w:rPr>
          <w:sz w:val="28"/>
          <w:szCs w:val="28"/>
        </w:rPr>
        <w:t xml:space="preserve"> был</w:t>
      </w:r>
      <w:r w:rsidR="004268D1">
        <w:rPr>
          <w:sz w:val="28"/>
          <w:szCs w:val="28"/>
        </w:rPr>
        <w:t>и</w:t>
      </w:r>
      <w:r>
        <w:rPr>
          <w:sz w:val="28"/>
          <w:szCs w:val="28"/>
        </w:rPr>
        <w:t xml:space="preserve"> допущен</w:t>
      </w:r>
      <w:r w:rsidR="004268D1">
        <w:rPr>
          <w:sz w:val="28"/>
          <w:szCs w:val="28"/>
        </w:rPr>
        <w:t>ы</w:t>
      </w:r>
      <w:r>
        <w:rPr>
          <w:sz w:val="28"/>
          <w:szCs w:val="28"/>
        </w:rPr>
        <w:t xml:space="preserve"> в установленном порядке к ГИА, 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выпускником прошлых лет</w:t>
      </w:r>
      <w:r w:rsidR="004268D1">
        <w:rPr>
          <w:sz w:val="28"/>
          <w:szCs w:val="28"/>
        </w:rPr>
        <w:t>, обучающимся в образовательной орган</w:t>
      </w:r>
      <w:r w:rsidR="004268D1">
        <w:rPr>
          <w:sz w:val="28"/>
          <w:szCs w:val="28"/>
        </w:rPr>
        <w:t>и</w:t>
      </w:r>
      <w:r w:rsidR="004268D1">
        <w:rPr>
          <w:sz w:val="28"/>
          <w:szCs w:val="28"/>
        </w:rPr>
        <w:t xml:space="preserve">зации среднего профессионального образования </w:t>
      </w:r>
      <w:r>
        <w:rPr>
          <w:sz w:val="28"/>
          <w:szCs w:val="28"/>
        </w:rPr>
        <w:t xml:space="preserve"> – в места, в которых он</w:t>
      </w:r>
      <w:r w:rsidR="004268D1">
        <w:rPr>
          <w:sz w:val="28"/>
          <w:szCs w:val="28"/>
        </w:rPr>
        <w:t>и</w:t>
      </w:r>
      <w:r>
        <w:rPr>
          <w:sz w:val="28"/>
          <w:szCs w:val="28"/>
        </w:rPr>
        <w:t xml:space="preserve"> был</w:t>
      </w:r>
      <w:r w:rsidR="004268D1">
        <w:rPr>
          <w:sz w:val="28"/>
          <w:szCs w:val="28"/>
        </w:rPr>
        <w:t>и</w:t>
      </w:r>
      <w:r>
        <w:rPr>
          <w:sz w:val="28"/>
          <w:szCs w:val="28"/>
        </w:rPr>
        <w:t xml:space="preserve"> зарегистрирован</w:t>
      </w:r>
      <w:r w:rsidR="004268D1">
        <w:rPr>
          <w:sz w:val="28"/>
          <w:szCs w:val="28"/>
        </w:rPr>
        <w:t>ы</w:t>
      </w:r>
      <w:r>
        <w:rPr>
          <w:sz w:val="28"/>
          <w:szCs w:val="28"/>
        </w:rPr>
        <w:t xml:space="preserve"> на участие в ГИА.</w:t>
      </w:r>
    </w:p>
    <w:p w:rsidR="003A3230" w:rsidRDefault="003A3230" w:rsidP="003A323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Апелляция о несогласии с выставленными баллами участником ГИА подается</w:t>
      </w:r>
      <w:r>
        <w:rPr>
          <w:color w:val="000000"/>
          <w:sz w:val="28"/>
          <w:szCs w:val="28"/>
        </w:rPr>
        <w:t xml:space="preserve"> в течение двух рабочих дней со дня объявления результатов ГИА по соответствующему учебному предмету.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Не принимаются апелляции от участников ГИА по вопросам: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содержания и структуры заданий по учебным предметам;</w:t>
      </w:r>
    </w:p>
    <w:p w:rsidR="003A3230" w:rsidRDefault="003A3230" w:rsidP="003A323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связанны</w:t>
      </w:r>
      <w:r w:rsidR="00FC5461">
        <w:rPr>
          <w:sz w:val="28"/>
          <w:szCs w:val="28"/>
        </w:rPr>
        <w:t>м</w:t>
      </w:r>
      <w:r>
        <w:rPr>
          <w:sz w:val="28"/>
          <w:szCs w:val="28"/>
        </w:rPr>
        <w:t xml:space="preserve"> с нарушением участников ГИА требований Порядка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государственной итоговой аттестации по образовательным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граммам среднего общего образования, утвержденн</w:t>
      </w:r>
      <w:r w:rsidR="00575559">
        <w:rPr>
          <w:sz w:val="28"/>
          <w:szCs w:val="28"/>
        </w:rPr>
        <w:t>ого</w:t>
      </w:r>
      <w:r>
        <w:rPr>
          <w:sz w:val="28"/>
          <w:szCs w:val="28"/>
        </w:rPr>
        <w:t xml:space="preserve"> в установленном порядке.  </w:t>
      </w:r>
    </w:p>
    <w:p w:rsidR="003A3230" w:rsidRDefault="003A3230">
      <w:pPr>
        <w:pStyle w:val="a3"/>
        <w:tabs>
          <w:tab w:val="clear" w:pos="4153"/>
          <w:tab w:val="clear" w:pos="8306"/>
        </w:tabs>
      </w:pPr>
    </w:p>
    <w:p w:rsidR="005977E5" w:rsidRDefault="005977E5">
      <w:pPr>
        <w:pStyle w:val="a3"/>
        <w:tabs>
          <w:tab w:val="clear" w:pos="4153"/>
          <w:tab w:val="clear" w:pos="8306"/>
        </w:tabs>
      </w:pPr>
    </w:p>
    <w:p w:rsidR="005977E5" w:rsidRPr="00F11BA6" w:rsidRDefault="005977E5">
      <w:pPr>
        <w:pStyle w:val="a3"/>
        <w:tabs>
          <w:tab w:val="clear" w:pos="4153"/>
          <w:tab w:val="clear" w:pos="8306"/>
        </w:tabs>
      </w:pPr>
    </w:p>
    <w:p w:rsidR="00F11BA6" w:rsidRPr="008130BA" w:rsidRDefault="00F11BA6">
      <w:pPr>
        <w:pStyle w:val="a3"/>
        <w:tabs>
          <w:tab w:val="clear" w:pos="4153"/>
          <w:tab w:val="clear" w:pos="8306"/>
        </w:tabs>
      </w:pPr>
    </w:p>
    <w:p w:rsidR="00F11BA6" w:rsidRPr="008130BA" w:rsidRDefault="00F11BA6">
      <w:pPr>
        <w:pStyle w:val="a3"/>
        <w:tabs>
          <w:tab w:val="clear" w:pos="4153"/>
          <w:tab w:val="clear" w:pos="8306"/>
        </w:tabs>
      </w:pPr>
    </w:p>
    <w:p w:rsidR="00F11BA6" w:rsidRPr="008130BA" w:rsidRDefault="00F11BA6">
      <w:pPr>
        <w:pStyle w:val="a3"/>
        <w:tabs>
          <w:tab w:val="clear" w:pos="4153"/>
          <w:tab w:val="clear" w:pos="8306"/>
        </w:tabs>
      </w:pPr>
    </w:p>
    <w:p w:rsidR="00F11BA6" w:rsidRPr="008130BA" w:rsidRDefault="00F11BA6">
      <w:pPr>
        <w:pStyle w:val="a3"/>
        <w:tabs>
          <w:tab w:val="clear" w:pos="4153"/>
          <w:tab w:val="clear" w:pos="8306"/>
        </w:tabs>
      </w:pPr>
    </w:p>
    <w:p w:rsidR="00F11BA6" w:rsidRPr="008130BA" w:rsidRDefault="00F11BA6">
      <w:pPr>
        <w:pStyle w:val="a3"/>
        <w:tabs>
          <w:tab w:val="clear" w:pos="4153"/>
          <w:tab w:val="clear" w:pos="8306"/>
        </w:tabs>
      </w:pPr>
    </w:p>
    <w:p w:rsidR="00F11BA6" w:rsidRPr="008130BA" w:rsidRDefault="00F11BA6">
      <w:pPr>
        <w:pStyle w:val="a3"/>
        <w:tabs>
          <w:tab w:val="clear" w:pos="4153"/>
          <w:tab w:val="clear" w:pos="8306"/>
        </w:tabs>
      </w:pPr>
    </w:p>
    <w:p w:rsidR="00FC5461" w:rsidRDefault="00FC5461" w:rsidP="00F11BA6">
      <w:pPr>
        <w:ind w:firstLine="6237"/>
        <w:jc w:val="right"/>
        <w:outlineLvl w:val="0"/>
        <w:rPr>
          <w:sz w:val="24"/>
          <w:szCs w:val="24"/>
        </w:rPr>
      </w:pPr>
    </w:p>
    <w:p w:rsidR="00F11BA6" w:rsidRDefault="00F11BA6" w:rsidP="00F11BA6">
      <w:pPr>
        <w:ind w:firstLine="6237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 </w:t>
      </w:r>
      <w:r w:rsidR="00B2031A">
        <w:rPr>
          <w:sz w:val="24"/>
          <w:szCs w:val="24"/>
        </w:rPr>
        <w:t xml:space="preserve">№ </w:t>
      </w:r>
      <w:r>
        <w:rPr>
          <w:sz w:val="24"/>
          <w:szCs w:val="24"/>
        </w:rPr>
        <w:t>2</w:t>
      </w:r>
    </w:p>
    <w:p w:rsidR="00F11BA6" w:rsidRDefault="00F11BA6" w:rsidP="00F11BA6">
      <w:pPr>
        <w:ind w:firstLine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</w:t>
      </w:r>
      <w:proofErr w:type="spellStart"/>
      <w:r>
        <w:rPr>
          <w:sz w:val="24"/>
          <w:szCs w:val="24"/>
        </w:rPr>
        <w:t>минобразования</w:t>
      </w:r>
      <w:proofErr w:type="spellEnd"/>
      <w:r>
        <w:rPr>
          <w:sz w:val="24"/>
          <w:szCs w:val="24"/>
        </w:rPr>
        <w:t xml:space="preserve"> Ростовской  области</w:t>
      </w:r>
    </w:p>
    <w:p w:rsidR="00F11BA6" w:rsidRDefault="00F11BA6" w:rsidP="00F11BA6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253E1D">
        <w:rPr>
          <w:sz w:val="24"/>
          <w:szCs w:val="24"/>
        </w:rPr>
        <w:t xml:space="preserve"> 09. 12. </w:t>
      </w:r>
      <w:r>
        <w:rPr>
          <w:sz w:val="24"/>
          <w:szCs w:val="24"/>
        </w:rPr>
        <w:t xml:space="preserve"> 2014  №</w:t>
      </w:r>
      <w:r w:rsidR="00253E1D">
        <w:rPr>
          <w:sz w:val="24"/>
          <w:szCs w:val="24"/>
        </w:rPr>
        <w:t xml:space="preserve"> 757</w:t>
      </w:r>
      <w:r>
        <w:rPr>
          <w:sz w:val="24"/>
          <w:szCs w:val="24"/>
        </w:rPr>
        <w:t xml:space="preserve"> </w:t>
      </w:r>
    </w:p>
    <w:p w:rsidR="00F11BA6" w:rsidRDefault="00F11BA6" w:rsidP="00F11BA6">
      <w:pPr>
        <w:pStyle w:val="a3"/>
        <w:tabs>
          <w:tab w:val="left" w:pos="708"/>
        </w:tabs>
        <w:jc w:val="right"/>
      </w:pPr>
    </w:p>
    <w:p w:rsidR="00F11BA6" w:rsidRDefault="00F11BA6" w:rsidP="00F11BA6">
      <w:pPr>
        <w:pStyle w:val="a3"/>
        <w:tabs>
          <w:tab w:val="left" w:pos="708"/>
        </w:tabs>
        <w:jc w:val="both"/>
      </w:pPr>
    </w:p>
    <w:p w:rsidR="00F11BA6" w:rsidRDefault="00F11BA6" w:rsidP="00F11BA6">
      <w:pPr>
        <w:pStyle w:val="a3"/>
        <w:tabs>
          <w:tab w:val="left" w:pos="708"/>
        </w:tabs>
        <w:jc w:val="center"/>
        <w:rPr>
          <w:b/>
          <w:sz w:val="28"/>
        </w:rPr>
      </w:pPr>
      <w:r>
        <w:rPr>
          <w:b/>
          <w:sz w:val="28"/>
        </w:rPr>
        <w:t>Схема нумерации мест в аудиториях ППЭ</w:t>
      </w:r>
    </w:p>
    <w:p w:rsidR="00F11BA6" w:rsidRDefault="00F11BA6" w:rsidP="00F11BA6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F11BA6" w:rsidRDefault="00F11BA6" w:rsidP="00F11BA6">
      <w:pPr>
        <w:pStyle w:val="a3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Аудитория типа «класс»</w:t>
      </w:r>
    </w:p>
    <w:p w:rsidR="00F11BA6" w:rsidRDefault="00F11BA6" w:rsidP="00F11BA6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tbl>
      <w:tblPr>
        <w:tblStyle w:val="af8"/>
        <w:tblW w:w="10635" w:type="dxa"/>
        <w:tblInd w:w="-60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9"/>
        <w:gridCol w:w="1418"/>
        <w:gridCol w:w="567"/>
        <w:gridCol w:w="2836"/>
        <w:gridCol w:w="567"/>
        <w:gridCol w:w="1630"/>
        <w:gridCol w:w="1063"/>
        <w:gridCol w:w="567"/>
      </w:tblGrid>
      <w:tr w:rsidR="00F11BA6" w:rsidTr="00F11BA6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Доска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F11BA6" w:rsidTr="00F11BA6">
        <w:trPr>
          <w:trHeight w:val="58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F11BA6" w:rsidTr="00F11BA6">
        <w:trPr>
          <w:trHeight w:val="561"/>
        </w:trPr>
        <w:tc>
          <w:tcPr>
            <w:tcW w:w="340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учителя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F11BA6" w:rsidTr="00F11BA6">
        <w:trPr>
          <w:trHeight w:val="112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Ряд 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Ряд 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Ряд 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F11BA6" w:rsidTr="00F11BA6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F11BA6" w:rsidTr="00F11BA6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F11BA6" w:rsidTr="00F11BA6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F11BA6" w:rsidTr="00F11BA6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F11BA6" w:rsidTr="00F11BA6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F11BA6" w:rsidTr="00F11BA6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F11BA6" w:rsidTr="00F11BA6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F11BA6" w:rsidTr="00F11BA6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F11BA6" w:rsidTr="00F11BA6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  <w:tr w:rsidR="00F11BA6" w:rsidTr="00F11BA6">
        <w:trPr>
          <w:trHeight w:val="5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1BA6" w:rsidRDefault="00F11BA6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11BA6" w:rsidRDefault="00F11BA6" w:rsidP="00F11BA6">
      <w:pPr>
        <w:pStyle w:val="a3"/>
        <w:tabs>
          <w:tab w:val="left" w:pos="708"/>
        </w:tabs>
        <w:jc w:val="both"/>
        <w:rPr>
          <w:sz w:val="28"/>
          <w:szCs w:val="28"/>
        </w:rPr>
      </w:pPr>
    </w:p>
    <w:p w:rsidR="00F11BA6" w:rsidRPr="00F11BA6" w:rsidRDefault="00F11BA6">
      <w:pPr>
        <w:pStyle w:val="a3"/>
        <w:tabs>
          <w:tab w:val="clear" w:pos="4153"/>
          <w:tab w:val="clear" w:pos="8306"/>
        </w:tabs>
        <w:rPr>
          <w:lang w:val="en-US"/>
        </w:rPr>
      </w:pPr>
    </w:p>
    <w:p w:rsidR="005977E5" w:rsidRDefault="005977E5">
      <w:pPr>
        <w:pStyle w:val="a3"/>
        <w:tabs>
          <w:tab w:val="clear" w:pos="4153"/>
          <w:tab w:val="clear" w:pos="8306"/>
        </w:tabs>
      </w:pPr>
    </w:p>
    <w:p w:rsidR="005977E5" w:rsidRDefault="005977E5">
      <w:pPr>
        <w:pStyle w:val="a3"/>
        <w:tabs>
          <w:tab w:val="clear" w:pos="4153"/>
          <w:tab w:val="clear" w:pos="8306"/>
        </w:tabs>
      </w:pPr>
    </w:p>
    <w:p w:rsidR="005977E5" w:rsidRDefault="005977E5">
      <w:pPr>
        <w:pStyle w:val="a3"/>
        <w:tabs>
          <w:tab w:val="clear" w:pos="4153"/>
          <w:tab w:val="clear" w:pos="8306"/>
        </w:tabs>
      </w:pPr>
    </w:p>
    <w:p w:rsidR="005977E5" w:rsidRDefault="005977E5">
      <w:pPr>
        <w:pStyle w:val="a3"/>
        <w:tabs>
          <w:tab w:val="clear" w:pos="4153"/>
          <w:tab w:val="clear" w:pos="8306"/>
        </w:tabs>
      </w:pPr>
    </w:p>
    <w:p w:rsidR="005977E5" w:rsidRDefault="005977E5">
      <w:pPr>
        <w:pStyle w:val="a3"/>
        <w:tabs>
          <w:tab w:val="clear" w:pos="4153"/>
          <w:tab w:val="clear" w:pos="8306"/>
        </w:tabs>
      </w:pPr>
    </w:p>
    <w:p w:rsidR="005977E5" w:rsidRDefault="005977E5">
      <w:pPr>
        <w:pStyle w:val="a3"/>
        <w:tabs>
          <w:tab w:val="clear" w:pos="4153"/>
          <w:tab w:val="clear" w:pos="8306"/>
        </w:tabs>
      </w:pPr>
    </w:p>
    <w:p w:rsidR="005977E5" w:rsidRDefault="005977E5">
      <w:pPr>
        <w:pStyle w:val="a3"/>
        <w:tabs>
          <w:tab w:val="clear" w:pos="4153"/>
          <w:tab w:val="clear" w:pos="8306"/>
        </w:tabs>
      </w:pPr>
    </w:p>
    <w:p w:rsidR="005977E5" w:rsidRDefault="005977E5">
      <w:pPr>
        <w:pStyle w:val="a3"/>
        <w:tabs>
          <w:tab w:val="clear" w:pos="4153"/>
          <w:tab w:val="clear" w:pos="8306"/>
        </w:tabs>
      </w:pPr>
    </w:p>
    <w:p w:rsidR="005977E5" w:rsidRDefault="005977E5">
      <w:pPr>
        <w:pStyle w:val="a3"/>
        <w:tabs>
          <w:tab w:val="clear" w:pos="4153"/>
          <w:tab w:val="clear" w:pos="8306"/>
        </w:tabs>
      </w:pPr>
    </w:p>
    <w:p w:rsidR="005977E5" w:rsidRDefault="005977E5">
      <w:pPr>
        <w:pStyle w:val="a3"/>
        <w:tabs>
          <w:tab w:val="clear" w:pos="4153"/>
          <w:tab w:val="clear" w:pos="8306"/>
        </w:tabs>
      </w:pPr>
    </w:p>
    <w:p w:rsidR="00516D96" w:rsidRDefault="00516D96" w:rsidP="00F11BA6">
      <w:pPr>
        <w:pStyle w:val="af2"/>
        <w:spacing w:before="0" w:after="0"/>
        <w:jc w:val="left"/>
        <w:rPr>
          <w:b w:val="0"/>
          <w:szCs w:val="28"/>
        </w:rPr>
      </w:pPr>
    </w:p>
    <w:sectPr w:rsidR="00516D96" w:rsidSect="00C521C0">
      <w:headerReference w:type="default" r:id="rId10"/>
      <w:pgSz w:w="11906" w:h="16838" w:code="9"/>
      <w:pgMar w:top="851" w:right="141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631" w:rsidRDefault="00680631">
      <w:r>
        <w:separator/>
      </w:r>
    </w:p>
  </w:endnote>
  <w:endnote w:type="continuationSeparator" w:id="0">
    <w:p w:rsidR="00680631" w:rsidRDefault="00680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631" w:rsidRDefault="00680631">
      <w:r>
        <w:separator/>
      </w:r>
    </w:p>
  </w:footnote>
  <w:footnote w:type="continuationSeparator" w:id="0">
    <w:p w:rsidR="00680631" w:rsidRDefault="006806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5C7" w:rsidRDefault="003005C7">
    <w:pPr>
      <w:pStyle w:val="a3"/>
      <w:jc w:val="center"/>
      <w:rPr>
        <w:sz w:val="24"/>
        <w:szCs w:val="24"/>
      </w:rPr>
    </w:pPr>
    <w:r>
      <w:rPr>
        <w:sz w:val="24"/>
        <w:szCs w:val="24"/>
      </w:rPr>
      <w:t xml:space="preserve">-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670E96">
      <w:rPr>
        <w:rStyle w:val="a6"/>
        <w:noProof/>
      </w:rPr>
      <w:t>17</w:t>
    </w:r>
    <w:r>
      <w:rPr>
        <w:rStyle w:val="a6"/>
      </w:rPr>
      <w:fldChar w:fldCharType="end"/>
    </w:r>
    <w:r>
      <w:rPr>
        <w:rStyle w:val="a6"/>
      </w:rPr>
      <w:t xml:space="preserve"> -</w:t>
    </w:r>
  </w:p>
  <w:p w:rsidR="003005C7" w:rsidRDefault="003005C7">
    <w:pPr>
      <w:pStyle w:val="a3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77D"/>
    <w:multiLevelType w:val="hybridMultilevel"/>
    <w:tmpl w:val="811EBD12"/>
    <w:lvl w:ilvl="0" w:tplc="92B002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36C39"/>
    <w:multiLevelType w:val="multilevel"/>
    <w:tmpl w:val="82B831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5CF3755"/>
    <w:multiLevelType w:val="hybridMultilevel"/>
    <w:tmpl w:val="633084CC"/>
    <w:lvl w:ilvl="0" w:tplc="70E2EDC6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3E741BD0"/>
    <w:multiLevelType w:val="multilevel"/>
    <w:tmpl w:val="4FAC0F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2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6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2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2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7">
    <w:nsid w:val="5BD135B3"/>
    <w:multiLevelType w:val="multilevel"/>
    <w:tmpl w:val="ADCA9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46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8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067697B"/>
    <w:multiLevelType w:val="hybridMultilevel"/>
    <w:tmpl w:val="811EBD12"/>
    <w:lvl w:ilvl="0" w:tplc="92B0027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2">
    <w:nsid w:val="7BCC051D"/>
    <w:multiLevelType w:val="multilevel"/>
    <w:tmpl w:val="9C50203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bullet"/>
      <w:lvlText w:val=""/>
      <w:lvlJc w:val="left"/>
      <w:pPr>
        <w:ind w:left="468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8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F9"/>
    <w:rsid w:val="0001116A"/>
    <w:rsid w:val="0001320A"/>
    <w:rsid w:val="00020C86"/>
    <w:rsid w:val="0002253C"/>
    <w:rsid w:val="000305AB"/>
    <w:rsid w:val="00035443"/>
    <w:rsid w:val="00040747"/>
    <w:rsid w:val="0004447A"/>
    <w:rsid w:val="00064757"/>
    <w:rsid w:val="000762C5"/>
    <w:rsid w:val="00091CB0"/>
    <w:rsid w:val="0009491C"/>
    <w:rsid w:val="000A5E98"/>
    <w:rsid w:val="000B2E22"/>
    <w:rsid w:val="000B4E5A"/>
    <w:rsid w:val="000C6C4F"/>
    <w:rsid w:val="000C6D01"/>
    <w:rsid w:val="000D19AF"/>
    <w:rsid w:val="000E507D"/>
    <w:rsid w:val="00112654"/>
    <w:rsid w:val="001126CA"/>
    <w:rsid w:val="001450F6"/>
    <w:rsid w:val="0016286F"/>
    <w:rsid w:val="001754F0"/>
    <w:rsid w:val="001A70F6"/>
    <w:rsid w:val="001B1B48"/>
    <w:rsid w:val="001B37C2"/>
    <w:rsid w:val="001B66F4"/>
    <w:rsid w:val="001F446B"/>
    <w:rsid w:val="001F623A"/>
    <w:rsid w:val="00210DAD"/>
    <w:rsid w:val="002171A3"/>
    <w:rsid w:val="0022161D"/>
    <w:rsid w:val="0022358D"/>
    <w:rsid w:val="00227F9D"/>
    <w:rsid w:val="0023174D"/>
    <w:rsid w:val="0024062A"/>
    <w:rsid w:val="00240756"/>
    <w:rsid w:val="0024589A"/>
    <w:rsid w:val="002508EF"/>
    <w:rsid w:val="00252CE5"/>
    <w:rsid w:val="00253E1D"/>
    <w:rsid w:val="00257748"/>
    <w:rsid w:val="0026070E"/>
    <w:rsid w:val="00260F17"/>
    <w:rsid w:val="002873F0"/>
    <w:rsid w:val="00291399"/>
    <w:rsid w:val="00294D57"/>
    <w:rsid w:val="002B4089"/>
    <w:rsid w:val="002B40A5"/>
    <w:rsid w:val="002F4A95"/>
    <w:rsid w:val="002F66AD"/>
    <w:rsid w:val="003005C7"/>
    <w:rsid w:val="00316AA5"/>
    <w:rsid w:val="0032453F"/>
    <w:rsid w:val="00327CD9"/>
    <w:rsid w:val="00331A6F"/>
    <w:rsid w:val="00332F7A"/>
    <w:rsid w:val="0036244E"/>
    <w:rsid w:val="00362AA7"/>
    <w:rsid w:val="00364108"/>
    <w:rsid w:val="003A3230"/>
    <w:rsid w:val="003A32C2"/>
    <w:rsid w:val="003A3C2B"/>
    <w:rsid w:val="003A3E15"/>
    <w:rsid w:val="003A45D9"/>
    <w:rsid w:val="003B162C"/>
    <w:rsid w:val="003B5C62"/>
    <w:rsid w:val="00404414"/>
    <w:rsid w:val="00410C73"/>
    <w:rsid w:val="00420810"/>
    <w:rsid w:val="004268D1"/>
    <w:rsid w:val="00476270"/>
    <w:rsid w:val="00480357"/>
    <w:rsid w:val="00490D67"/>
    <w:rsid w:val="004A01D8"/>
    <w:rsid w:val="004B2D43"/>
    <w:rsid w:val="004D59B2"/>
    <w:rsid w:val="004F0A62"/>
    <w:rsid w:val="004F0EEE"/>
    <w:rsid w:val="00511429"/>
    <w:rsid w:val="00516D96"/>
    <w:rsid w:val="00524A4F"/>
    <w:rsid w:val="00544990"/>
    <w:rsid w:val="00554B80"/>
    <w:rsid w:val="00555BC7"/>
    <w:rsid w:val="00575559"/>
    <w:rsid w:val="005977E5"/>
    <w:rsid w:val="005A53DF"/>
    <w:rsid w:val="005E156A"/>
    <w:rsid w:val="00617FDD"/>
    <w:rsid w:val="00633B9E"/>
    <w:rsid w:val="006366D4"/>
    <w:rsid w:val="00640E1D"/>
    <w:rsid w:val="0064325E"/>
    <w:rsid w:val="006438FC"/>
    <w:rsid w:val="00646125"/>
    <w:rsid w:val="00656570"/>
    <w:rsid w:val="00661AB7"/>
    <w:rsid w:val="00670E96"/>
    <w:rsid w:val="00680631"/>
    <w:rsid w:val="00692A63"/>
    <w:rsid w:val="006C56F9"/>
    <w:rsid w:val="006F7C4E"/>
    <w:rsid w:val="007031FB"/>
    <w:rsid w:val="0070371A"/>
    <w:rsid w:val="0070659A"/>
    <w:rsid w:val="00720083"/>
    <w:rsid w:val="007224E5"/>
    <w:rsid w:val="00724A90"/>
    <w:rsid w:val="00726A70"/>
    <w:rsid w:val="00730813"/>
    <w:rsid w:val="00746DB1"/>
    <w:rsid w:val="00750BFB"/>
    <w:rsid w:val="00754E55"/>
    <w:rsid w:val="00784427"/>
    <w:rsid w:val="00787F9A"/>
    <w:rsid w:val="00790B0D"/>
    <w:rsid w:val="007967F9"/>
    <w:rsid w:val="007A075B"/>
    <w:rsid w:val="007A51ED"/>
    <w:rsid w:val="007B5037"/>
    <w:rsid w:val="007D6B0C"/>
    <w:rsid w:val="007D7A71"/>
    <w:rsid w:val="007E67CC"/>
    <w:rsid w:val="007F1504"/>
    <w:rsid w:val="007F3598"/>
    <w:rsid w:val="00804C91"/>
    <w:rsid w:val="008059FF"/>
    <w:rsid w:val="00810270"/>
    <w:rsid w:val="008130BA"/>
    <w:rsid w:val="00817510"/>
    <w:rsid w:val="0082601E"/>
    <w:rsid w:val="008431C4"/>
    <w:rsid w:val="00851066"/>
    <w:rsid w:val="00862C77"/>
    <w:rsid w:val="00863B71"/>
    <w:rsid w:val="00881208"/>
    <w:rsid w:val="00895855"/>
    <w:rsid w:val="008A03D0"/>
    <w:rsid w:val="008C08E7"/>
    <w:rsid w:val="008D3B84"/>
    <w:rsid w:val="008D6ADC"/>
    <w:rsid w:val="00902468"/>
    <w:rsid w:val="009121F9"/>
    <w:rsid w:val="00916804"/>
    <w:rsid w:val="00922452"/>
    <w:rsid w:val="00930AE9"/>
    <w:rsid w:val="00936218"/>
    <w:rsid w:val="0096010D"/>
    <w:rsid w:val="00975F41"/>
    <w:rsid w:val="00981BE7"/>
    <w:rsid w:val="00982EEC"/>
    <w:rsid w:val="009830FE"/>
    <w:rsid w:val="00996511"/>
    <w:rsid w:val="009A1C4F"/>
    <w:rsid w:val="009B34CF"/>
    <w:rsid w:val="009B4803"/>
    <w:rsid w:val="009C7C81"/>
    <w:rsid w:val="009D4A4A"/>
    <w:rsid w:val="009E4F27"/>
    <w:rsid w:val="009F2BAB"/>
    <w:rsid w:val="00A11E1E"/>
    <w:rsid w:val="00A16187"/>
    <w:rsid w:val="00A211DB"/>
    <w:rsid w:val="00A22E01"/>
    <w:rsid w:val="00A443A6"/>
    <w:rsid w:val="00A51687"/>
    <w:rsid w:val="00A57ADE"/>
    <w:rsid w:val="00A65767"/>
    <w:rsid w:val="00A77AF2"/>
    <w:rsid w:val="00A81A0C"/>
    <w:rsid w:val="00A90E2F"/>
    <w:rsid w:val="00AA71FB"/>
    <w:rsid w:val="00AB02A6"/>
    <w:rsid w:val="00AB7215"/>
    <w:rsid w:val="00AC5A97"/>
    <w:rsid w:val="00AC7CDA"/>
    <w:rsid w:val="00AE21E7"/>
    <w:rsid w:val="00AE59E4"/>
    <w:rsid w:val="00AE6750"/>
    <w:rsid w:val="00AF3D05"/>
    <w:rsid w:val="00B044AA"/>
    <w:rsid w:val="00B2031A"/>
    <w:rsid w:val="00B37F7F"/>
    <w:rsid w:val="00B42EDF"/>
    <w:rsid w:val="00B46EAB"/>
    <w:rsid w:val="00B53018"/>
    <w:rsid w:val="00B57414"/>
    <w:rsid w:val="00B61FE8"/>
    <w:rsid w:val="00B94312"/>
    <w:rsid w:val="00B9479B"/>
    <w:rsid w:val="00B96291"/>
    <w:rsid w:val="00BA0328"/>
    <w:rsid w:val="00BA2199"/>
    <w:rsid w:val="00BB6B6D"/>
    <w:rsid w:val="00BC548A"/>
    <w:rsid w:val="00BD7D35"/>
    <w:rsid w:val="00BE036B"/>
    <w:rsid w:val="00BE651D"/>
    <w:rsid w:val="00BF587C"/>
    <w:rsid w:val="00C17549"/>
    <w:rsid w:val="00C225B9"/>
    <w:rsid w:val="00C35817"/>
    <w:rsid w:val="00C406A5"/>
    <w:rsid w:val="00C436F2"/>
    <w:rsid w:val="00C521C0"/>
    <w:rsid w:val="00C6159D"/>
    <w:rsid w:val="00C8226E"/>
    <w:rsid w:val="00CC4926"/>
    <w:rsid w:val="00CD28BA"/>
    <w:rsid w:val="00CD4D75"/>
    <w:rsid w:val="00CD7EDD"/>
    <w:rsid w:val="00CE39DC"/>
    <w:rsid w:val="00CF6D61"/>
    <w:rsid w:val="00D043CD"/>
    <w:rsid w:val="00D14424"/>
    <w:rsid w:val="00D35AE9"/>
    <w:rsid w:val="00D404C5"/>
    <w:rsid w:val="00D40E93"/>
    <w:rsid w:val="00D42BEC"/>
    <w:rsid w:val="00D430B1"/>
    <w:rsid w:val="00D43AEC"/>
    <w:rsid w:val="00D50B08"/>
    <w:rsid w:val="00D5580D"/>
    <w:rsid w:val="00D627C3"/>
    <w:rsid w:val="00D71599"/>
    <w:rsid w:val="00D80FD5"/>
    <w:rsid w:val="00D82998"/>
    <w:rsid w:val="00DA02DE"/>
    <w:rsid w:val="00DA41D5"/>
    <w:rsid w:val="00DA5229"/>
    <w:rsid w:val="00DA6D08"/>
    <w:rsid w:val="00DB3221"/>
    <w:rsid w:val="00DD4AC3"/>
    <w:rsid w:val="00DD6320"/>
    <w:rsid w:val="00DE4338"/>
    <w:rsid w:val="00DE67FF"/>
    <w:rsid w:val="00DF4D12"/>
    <w:rsid w:val="00E252BC"/>
    <w:rsid w:val="00E3632E"/>
    <w:rsid w:val="00E369D7"/>
    <w:rsid w:val="00E44EA2"/>
    <w:rsid w:val="00E51393"/>
    <w:rsid w:val="00E51DD4"/>
    <w:rsid w:val="00E52EA5"/>
    <w:rsid w:val="00E55015"/>
    <w:rsid w:val="00EA4B1B"/>
    <w:rsid w:val="00EC0B29"/>
    <w:rsid w:val="00EC20AC"/>
    <w:rsid w:val="00EC41F0"/>
    <w:rsid w:val="00EC69D7"/>
    <w:rsid w:val="00EE0CF3"/>
    <w:rsid w:val="00EE6324"/>
    <w:rsid w:val="00F11BA6"/>
    <w:rsid w:val="00F171AE"/>
    <w:rsid w:val="00F72C44"/>
    <w:rsid w:val="00F81AF2"/>
    <w:rsid w:val="00F84C01"/>
    <w:rsid w:val="00FC5461"/>
    <w:rsid w:val="00FE10A2"/>
    <w:rsid w:val="00FE4266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0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6C56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C56F9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6C56F9"/>
    <w:rPr>
      <w:sz w:val="28"/>
      <w:szCs w:val="28"/>
    </w:rPr>
  </w:style>
  <w:style w:type="paragraph" w:styleId="af0">
    <w:name w:val="List Paragraph"/>
    <w:basedOn w:val="a"/>
    <w:uiPriority w:val="99"/>
    <w:qFormat/>
    <w:rsid w:val="003A3230"/>
    <w:pPr>
      <w:ind w:left="720"/>
      <w:contextualSpacing/>
    </w:pPr>
  </w:style>
  <w:style w:type="paragraph" w:customStyle="1" w:styleId="Default">
    <w:name w:val="Default"/>
    <w:rsid w:val="003A32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........ ..... . ........"/>
    <w:basedOn w:val="Default"/>
    <w:next w:val="Default"/>
    <w:rsid w:val="003A3230"/>
    <w:rPr>
      <w:color w:val="auto"/>
    </w:rPr>
  </w:style>
  <w:style w:type="paragraph" w:customStyle="1" w:styleId="af2">
    <w:name w:val="приложение"/>
    <w:basedOn w:val="a"/>
    <w:uiPriority w:val="99"/>
    <w:rsid w:val="005977E5"/>
    <w:pPr>
      <w:spacing w:before="120" w:after="120"/>
      <w:jc w:val="center"/>
    </w:pPr>
    <w:rPr>
      <w:b/>
      <w:sz w:val="28"/>
      <w:szCs w:val="24"/>
    </w:rPr>
  </w:style>
  <w:style w:type="paragraph" w:styleId="af3">
    <w:name w:val="caption"/>
    <w:basedOn w:val="a"/>
    <w:next w:val="a"/>
    <w:uiPriority w:val="99"/>
    <w:qFormat/>
    <w:rsid w:val="005977E5"/>
    <w:pPr>
      <w:spacing w:after="200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af4">
    <w:name w:val="Отчет"/>
    <w:basedOn w:val="a"/>
    <w:link w:val="af5"/>
    <w:uiPriority w:val="99"/>
    <w:rsid w:val="005977E5"/>
    <w:pPr>
      <w:spacing w:line="360" w:lineRule="auto"/>
      <w:ind w:firstLine="851"/>
      <w:jc w:val="both"/>
    </w:pPr>
    <w:rPr>
      <w:rFonts w:eastAsia="Calibri"/>
      <w:sz w:val="28"/>
    </w:rPr>
  </w:style>
  <w:style w:type="character" w:customStyle="1" w:styleId="af5">
    <w:name w:val="Отчет Знак"/>
    <w:link w:val="af4"/>
    <w:uiPriority w:val="99"/>
    <w:locked/>
    <w:rsid w:val="005977E5"/>
    <w:rPr>
      <w:rFonts w:eastAsia="Calibri"/>
      <w:sz w:val="28"/>
    </w:rPr>
  </w:style>
  <w:style w:type="paragraph" w:customStyle="1" w:styleId="1">
    <w:name w:val="Список 1"/>
    <w:basedOn w:val="a"/>
    <w:link w:val="11"/>
    <w:uiPriority w:val="99"/>
    <w:rsid w:val="005977E5"/>
    <w:pPr>
      <w:numPr>
        <w:numId w:val="8"/>
      </w:numPr>
      <w:spacing w:before="120" w:after="120" w:line="360" w:lineRule="auto"/>
      <w:jc w:val="both"/>
    </w:pPr>
    <w:rPr>
      <w:rFonts w:eastAsia="Calibri"/>
      <w:sz w:val="28"/>
    </w:rPr>
  </w:style>
  <w:style w:type="character" w:customStyle="1" w:styleId="11">
    <w:name w:val="Список 1 Знак"/>
    <w:link w:val="1"/>
    <w:uiPriority w:val="99"/>
    <w:locked/>
    <w:rsid w:val="005977E5"/>
    <w:rPr>
      <w:rFonts w:eastAsia="Calibri"/>
      <w:sz w:val="28"/>
    </w:rPr>
  </w:style>
  <w:style w:type="paragraph" w:customStyle="1" w:styleId="af6">
    <w:name w:val="Шапка таблицы"/>
    <w:basedOn w:val="a"/>
    <w:link w:val="af7"/>
    <w:rsid w:val="00A22E01"/>
    <w:pPr>
      <w:keepNext/>
      <w:spacing w:before="60" w:after="80"/>
    </w:pPr>
    <w:rPr>
      <w:b/>
      <w:bCs/>
      <w:szCs w:val="18"/>
    </w:rPr>
  </w:style>
  <w:style w:type="character" w:customStyle="1" w:styleId="af7">
    <w:name w:val="Шапка таблицы Знак"/>
    <w:link w:val="af6"/>
    <w:locked/>
    <w:rsid w:val="00A22E01"/>
    <w:rPr>
      <w:b/>
      <w:bCs/>
      <w:szCs w:val="18"/>
    </w:rPr>
  </w:style>
  <w:style w:type="character" w:customStyle="1" w:styleId="a4">
    <w:name w:val="Верхний колонтитул Знак"/>
    <w:basedOn w:val="a0"/>
    <w:link w:val="a3"/>
    <w:rsid w:val="00F11BA6"/>
  </w:style>
  <w:style w:type="table" w:styleId="af8">
    <w:name w:val="Table Grid"/>
    <w:basedOn w:val="a1"/>
    <w:rsid w:val="00F1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6B"/>
  </w:style>
  <w:style w:type="paragraph" w:styleId="10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0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rsid w:val="00BE036B"/>
    <w:pPr>
      <w:ind w:right="6124"/>
      <w:jc w:val="both"/>
    </w:pPr>
    <w:rPr>
      <w:sz w:val="28"/>
      <w:szCs w:val="28"/>
    </w:rPr>
  </w:style>
  <w:style w:type="paragraph" w:styleId="aa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b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c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d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e">
    <w:name w:val="Balloon Text"/>
    <w:basedOn w:val="a"/>
    <w:link w:val="af"/>
    <w:rsid w:val="006C56F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C56F9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basedOn w:val="a0"/>
    <w:link w:val="a7"/>
    <w:rsid w:val="006C56F9"/>
    <w:rPr>
      <w:sz w:val="28"/>
      <w:szCs w:val="28"/>
    </w:rPr>
  </w:style>
  <w:style w:type="paragraph" w:styleId="af0">
    <w:name w:val="List Paragraph"/>
    <w:basedOn w:val="a"/>
    <w:uiPriority w:val="99"/>
    <w:qFormat/>
    <w:rsid w:val="003A3230"/>
    <w:pPr>
      <w:ind w:left="720"/>
      <w:contextualSpacing/>
    </w:pPr>
  </w:style>
  <w:style w:type="paragraph" w:customStyle="1" w:styleId="Default">
    <w:name w:val="Default"/>
    <w:rsid w:val="003A32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1">
    <w:name w:val="........ ..... . ........"/>
    <w:basedOn w:val="Default"/>
    <w:next w:val="Default"/>
    <w:rsid w:val="003A3230"/>
    <w:rPr>
      <w:color w:val="auto"/>
    </w:rPr>
  </w:style>
  <w:style w:type="paragraph" w:customStyle="1" w:styleId="af2">
    <w:name w:val="приложение"/>
    <w:basedOn w:val="a"/>
    <w:uiPriority w:val="99"/>
    <w:rsid w:val="005977E5"/>
    <w:pPr>
      <w:spacing w:before="120" w:after="120"/>
      <w:jc w:val="center"/>
    </w:pPr>
    <w:rPr>
      <w:b/>
      <w:sz w:val="28"/>
      <w:szCs w:val="24"/>
    </w:rPr>
  </w:style>
  <w:style w:type="paragraph" w:styleId="af3">
    <w:name w:val="caption"/>
    <w:basedOn w:val="a"/>
    <w:next w:val="a"/>
    <w:uiPriority w:val="99"/>
    <w:qFormat/>
    <w:rsid w:val="005977E5"/>
    <w:pPr>
      <w:spacing w:after="200"/>
      <w:jc w:val="both"/>
    </w:pPr>
    <w:rPr>
      <w:rFonts w:eastAsia="Calibri"/>
      <w:b/>
      <w:bCs/>
      <w:color w:val="4F81BD"/>
      <w:sz w:val="18"/>
      <w:szCs w:val="18"/>
      <w:lang w:eastAsia="en-US"/>
    </w:rPr>
  </w:style>
  <w:style w:type="paragraph" w:customStyle="1" w:styleId="af4">
    <w:name w:val="Отчет"/>
    <w:basedOn w:val="a"/>
    <w:link w:val="af5"/>
    <w:uiPriority w:val="99"/>
    <w:rsid w:val="005977E5"/>
    <w:pPr>
      <w:spacing w:line="360" w:lineRule="auto"/>
      <w:ind w:firstLine="851"/>
      <w:jc w:val="both"/>
    </w:pPr>
    <w:rPr>
      <w:rFonts w:eastAsia="Calibri"/>
      <w:sz w:val="28"/>
    </w:rPr>
  </w:style>
  <w:style w:type="character" w:customStyle="1" w:styleId="af5">
    <w:name w:val="Отчет Знак"/>
    <w:link w:val="af4"/>
    <w:uiPriority w:val="99"/>
    <w:locked/>
    <w:rsid w:val="005977E5"/>
    <w:rPr>
      <w:rFonts w:eastAsia="Calibri"/>
      <w:sz w:val="28"/>
    </w:rPr>
  </w:style>
  <w:style w:type="paragraph" w:customStyle="1" w:styleId="1">
    <w:name w:val="Список 1"/>
    <w:basedOn w:val="a"/>
    <w:link w:val="11"/>
    <w:uiPriority w:val="99"/>
    <w:rsid w:val="005977E5"/>
    <w:pPr>
      <w:numPr>
        <w:numId w:val="8"/>
      </w:numPr>
      <w:spacing w:before="120" w:after="120" w:line="360" w:lineRule="auto"/>
      <w:jc w:val="both"/>
    </w:pPr>
    <w:rPr>
      <w:rFonts w:eastAsia="Calibri"/>
      <w:sz w:val="28"/>
    </w:rPr>
  </w:style>
  <w:style w:type="character" w:customStyle="1" w:styleId="11">
    <w:name w:val="Список 1 Знак"/>
    <w:link w:val="1"/>
    <w:uiPriority w:val="99"/>
    <w:locked/>
    <w:rsid w:val="005977E5"/>
    <w:rPr>
      <w:rFonts w:eastAsia="Calibri"/>
      <w:sz w:val="28"/>
    </w:rPr>
  </w:style>
  <w:style w:type="paragraph" w:customStyle="1" w:styleId="af6">
    <w:name w:val="Шапка таблицы"/>
    <w:basedOn w:val="a"/>
    <w:link w:val="af7"/>
    <w:rsid w:val="00A22E01"/>
    <w:pPr>
      <w:keepNext/>
      <w:spacing w:before="60" w:after="80"/>
    </w:pPr>
    <w:rPr>
      <w:b/>
      <w:bCs/>
      <w:szCs w:val="18"/>
    </w:rPr>
  </w:style>
  <w:style w:type="character" w:customStyle="1" w:styleId="af7">
    <w:name w:val="Шапка таблицы Знак"/>
    <w:link w:val="af6"/>
    <w:locked/>
    <w:rsid w:val="00A22E01"/>
    <w:rPr>
      <w:b/>
      <w:bCs/>
      <w:szCs w:val="18"/>
    </w:rPr>
  </w:style>
  <w:style w:type="character" w:customStyle="1" w:styleId="a4">
    <w:name w:val="Верхний колонтитул Знак"/>
    <w:basedOn w:val="a0"/>
    <w:link w:val="a3"/>
    <w:rsid w:val="00F11BA6"/>
  </w:style>
  <w:style w:type="table" w:styleId="af8">
    <w:name w:val="Table Grid"/>
    <w:basedOn w:val="a1"/>
    <w:rsid w:val="00F11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&#1089;&#1077;&#1082;&#1090;&#1086;&#1088;%20&#1084;&#1086;&#1085;&#1080;&#1090;&#1086;&#1088;&#1080;&#1085;&#1075;&#1072;%20&#1080;%20&#1086;&#1094;&#1077;&#1085;&#1082;&#1080;%20&#1082;&#1072;&#1095;&#1077;&#1089;&#1090;&#1074;&#1072;%20&#1086;&#1073;&#1088;&#1072;&#1079;&#1086;&#1074;&#1072;&#1085;&#1080;&#1103;\&#1058;&#1072;&#1088;&#1072;&#1089;&#1086;&#1074;\&#1096;&#1072;&#1073;&#1083;&#1086;&#1085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5B0E-90D9-4670-BDA7-6F326FCF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</Template>
  <TotalTime>0</TotalTime>
  <Pages>17</Pages>
  <Words>5555</Words>
  <Characters>31665</Characters>
  <Application>Microsoft Office Word</Application>
  <DocSecurity>4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37146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 Владимир Валентинович</dc:creator>
  <cp:lastModifiedBy>я</cp:lastModifiedBy>
  <cp:revision>2</cp:revision>
  <cp:lastPrinted>2014-12-17T14:38:00Z</cp:lastPrinted>
  <dcterms:created xsi:type="dcterms:W3CDTF">2015-11-27T11:27:00Z</dcterms:created>
  <dcterms:modified xsi:type="dcterms:W3CDTF">2015-11-27T11:27:00Z</dcterms:modified>
</cp:coreProperties>
</file>