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239FB">
        <w:rPr>
          <w:rFonts w:eastAsia="Times New Roman" w:cs="Times New Roman"/>
          <w:b/>
          <w:sz w:val="32"/>
          <w:szCs w:val="32"/>
          <w:lang w:eastAsia="ru-RU"/>
        </w:rPr>
        <w:t>Памятка  родителям дошкольников!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right="13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Ваш ребёнок должен играть только во дворе под вашим наблюдением и знать: на дорогу выходить нельзя!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Не запугивайте ребёнка,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right="1037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Развивайте у ребёнка зрительную память, внимание. Для этого создавайте игро</w:t>
      </w:r>
      <w:r w:rsidRPr="006239FB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вые ситуации дома, закрепляйте в рисунках впечатления </w:t>
      </w:r>
      <w:proofErr w:type="gramStart"/>
      <w:r w:rsidRPr="006239FB">
        <w:rPr>
          <w:rFonts w:eastAsia="Times New Roman" w:cs="Times New Roman"/>
          <w:bCs/>
          <w:sz w:val="24"/>
          <w:szCs w:val="24"/>
          <w:lang w:eastAsia="ru-RU"/>
        </w:rPr>
        <w:t>от</w:t>
      </w:r>
      <w:proofErr w:type="gramEnd"/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 увиденного.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В этом возрасте ваш малыш должен знать:</w:t>
      </w:r>
    </w:p>
    <w:p w:rsidR="006239FB" w:rsidRPr="006239FB" w:rsidRDefault="006239FB" w:rsidP="006239FB">
      <w:pPr>
        <w:widowControl w:val="0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на дорогу выходить нельзя;</w:t>
      </w:r>
    </w:p>
    <w:p w:rsidR="006239FB" w:rsidRPr="006239FB" w:rsidRDefault="006239FB" w:rsidP="006239FB">
      <w:pPr>
        <w:widowControl w:val="0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дорогу переходить можно только </w:t>
      </w:r>
      <w:proofErr w:type="gramStart"/>
      <w:r w:rsidRPr="006239FB">
        <w:rPr>
          <w:rFonts w:eastAsia="Times New Roman" w:cs="Times New Roman"/>
          <w:bCs/>
          <w:sz w:val="24"/>
          <w:szCs w:val="24"/>
          <w:lang w:eastAsia="ru-RU"/>
        </w:rPr>
        <w:t>со</w:t>
      </w:r>
      <w:proofErr w:type="gramEnd"/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 взрослым, держась за руку; вырываться из рук нельзя;</w:t>
      </w:r>
    </w:p>
    <w:p w:rsidR="006239FB" w:rsidRPr="006239FB" w:rsidRDefault="006239FB" w:rsidP="006239FB">
      <w:pPr>
        <w:widowControl w:val="0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переходить дорогу надо по пешеходному переходу спокойным шагом;</w:t>
      </w:r>
    </w:p>
    <w:p w:rsidR="006239FB" w:rsidRPr="006239FB" w:rsidRDefault="006239FB" w:rsidP="006239FB">
      <w:pPr>
        <w:widowControl w:val="0"/>
        <w:tabs>
          <w:tab w:val="left" w:pos="-46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пешеходы - люди, которые идут по улице;</w:t>
      </w:r>
    </w:p>
    <w:p w:rsidR="006239FB" w:rsidRPr="006239FB" w:rsidRDefault="006239FB" w:rsidP="006239FB">
      <w:pPr>
        <w:widowControl w:val="0"/>
        <w:tabs>
          <w:tab w:val="left" w:pos="-4678"/>
          <w:tab w:val="left" w:pos="-4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когда мы едем в автобусе, троллейбусе, трамвае, нас называют пассажи</w:t>
      </w:r>
      <w:r w:rsidRPr="006239FB">
        <w:rPr>
          <w:rFonts w:eastAsia="Times New Roman" w:cs="Times New Roman"/>
          <w:bCs/>
          <w:sz w:val="24"/>
          <w:szCs w:val="24"/>
          <w:lang w:eastAsia="ru-RU"/>
        </w:rPr>
        <w:softHyphen/>
        <w:t>рами;</w:t>
      </w:r>
    </w:p>
    <w:p w:rsidR="006239FB" w:rsidRPr="006239FB" w:rsidRDefault="006239FB" w:rsidP="006239FB">
      <w:pPr>
        <w:widowControl w:val="0"/>
        <w:tabs>
          <w:tab w:val="left" w:pos="-4678"/>
          <w:tab w:val="left" w:pos="-4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машины бывают разные - это транспорт;</w:t>
      </w:r>
    </w:p>
    <w:p w:rsidR="006239FB" w:rsidRPr="006239FB" w:rsidRDefault="006239FB" w:rsidP="006239FB">
      <w:pPr>
        <w:widowControl w:val="0"/>
        <w:tabs>
          <w:tab w:val="left" w:pos="-4678"/>
          <w:tab w:val="left" w:pos="-4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машинами управляют  води</w:t>
      </w:r>
      <w:r w:rsidRPr="006239FB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тели. Для транспорта предназначено шоссе (дорога, мостовая); </w:t>
      </w:r>
    </w:p>
    <w:p w:rsidR="006239FB" w:rsidRPr="006239FB" w:rsidRDefault="006239FB" w:rsidP="006239FB">
      <w:pPr>
        <w:widowControl w:val="0"/>
        <w:tabs>
          <w:tab w:val="left" w:pos="-4678"/>
          <w:tab w:val="left" w:pos="-4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 когда мы едем в транспорте, нельзя высовываться из окна, надо держаться за руку мамы, папы, поручень;</w:t>
      </w:r>
    </w:p>
    <w:p w:rsidR="006239FB" w:rsidRPr="006239FB" w:rsidRDefault="006239FB" w:rsidP="006239FB">
      <w:pPr>
        <w:widowControl w:val="0"/>
        <w:tabs>
          <w:tab w:val="left" w:pos="-4678"/>
          <w:tab w:val="left" w:pos="-4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чтобы был порядок на дороге, чтобы не было аварий, чтобы пешеход не попал под машину, надо подчиняться сигналу светофора:             </w:t>
      </w:r>
    </w:p>
    <w:p w:rsidR="006239FB" w:rsidRPr="006239FB" w:rsidRDefault="006239FB" w:rsidP="006239FB">
      <w:pPr>
        <w:tabs>
          <w:tab w:val="left" w:pos="696"/>
        </w:tabs>
        <w:autoSpaceDE w:val="0"/>
        <w:autoSpaceDN w:val="0"/>
        <w:adjustRightInd w:val="0"/>
        <w:spacing w:after="0" w:line="240" w:lineRule="auto"/>
        <w:ind w:left="1175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6239FB">
        <w:rPr>
          <w:rFonts w:eastAsia="Times New Roman" w:cs="Times New Roman"/>
          <w:i/>
          <w:sz w:val="24"/>
          <w:szCs w:val="24"/>
          <w:lang w:eastAsia="ru-RU"/>
        </w:rPr>
        <w:t>Красный свет - движенья нет.</w:t>
      </w:r>
      <w:r w:rsidRPr="006239F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239FB" w:rsidRPr="006239FB" w:rsidRDefault="006239FB" w:rsidP="006239FB">
      <w:pPr>
        <w:tabs>
          <w:tab w:val="left" w:pos="696"/>
        </w:tabs>
        <w:autoSpaceDE w:val="0"/>
        <w:autoSpaceDN w:val="0"/>
        <w:adjustRightInd w:val="0"/>
        <w:spacing w:after="0" w:line="240" w:lineRule="auto"/>
        <w:ind w:left="1175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6239FB">
        <w:rPr>
          <w:rFonts w:eastAsia="Times New Roman" w:cs="Times New Roman"/>
          <w:i/>
          <w:sz w:val="24"/>
          <w:szCs w:val="24"/>
          <w:lang w:eastAsia="ru-RU"/>
        </w:rPr>
        <w:t>А зелёный говорит: "Проходите, путь открыт!"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оспитывайте у ребёнка привычку быть внимательным на улице, осторожным и осмотрительным. Наблюдайте за ситуациями на улице, дороге, за пешеходами и транспортом, светофором и обязательно обсуждайте с </w:t>
      </w:r>
      <w:proofErr w:type="gramStart"/>
      <w:r w:rsidRPr="006239FB">
        <w:rPr>
          <w:rFonts w:eastAsia="Times New Roman" w:cs="Times New Roman"/>
          <w:bCs/>
          <w:sz w:val="24"/>
          <w:szCs w:val="24"/>
          <w:lang w:eastAsia="ru-RU"/>
        </w:rPr>
        <w:t>ребёнком</w:t>
      </w:r>
      <w:proofErr w:type="gramEnd"/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 увиденное на дороге..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Почитайте ребёнку стихотворение по теме и обязательно побеседуйте с ним о </w:t>
      </w:r>
      <w:proofErr w:type="gramStart"/>
      <w:r w:rsidRPr="006239FB">
        <w:rPr>
          <w:rFonts w:eastAsia="Times New Roman" w:cs="Times New Roman"/>
          <w:bCs/>
          <w:sz w:val="24"/>
          <w:szCs w:val="24"/>
          <w:lang w:eastAsia="ru-RU"/>
        </w:rPr>
        <w:t>прочитанном</w:t>
      </w:r>
      <w:proofErr w:type="gramEnd"/>
      <w:r w:rsidRPr="006239FB">
        <w:rPr>
          <w:rFonts w:eastAsia="Times New Roman" w:cs="Times New Roman"/>
          <w:bCs/>
          <w:sz w:val="24"/>
          <w:szCs w:val="24"/>
          <w:lang w:eastAsia="ru-RU"/>
        </w:rPr>
        <w:t xml:space="preserve">. На прогулке, по дороге в детский сад и домой закрепляйте знания, полученные ранее.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 </w:t>
      </w: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239FB" w:rsidRPr="006239FB" w:rsidRDefault="006239FB" w:rsidP="006239F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Ваш ребёнок должен знать и строго выполнять определенные правила: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 w:firstLine="1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ходить по тротуару следует с правой стороны;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 w:firstLine="1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прежде чем перейти дорогу, надо убедиться, что транспорта нет, посмотрев налево и направо, затем можно двигаться. Переходить проезжую часть дороги надо только по пешеходному переходу, убедившись в безопасности дорожного движения;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 w:firstLine="1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переходить дорогу полагается только шагом. Необходимо подчиняться сигналам светофора;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в транспорте нужно вести себя спокойно, разговаривать тихо, держаться за руку взросло</w:t>
      </w:r>
      <w:r w:rsidRPr="006239FB">
        <w:rPr>
          <w:rFonts w:eastAsia="Times New Roman" w:cs="Times New Roman"/>
          <w:bCs/>
          <w:sz w:val="24"/>
          <w:szCs w:val="24"/>
          <w:lang w:eastAsia="ru-RU"/>
        </w:rPr>
        <w:softHyphen/>
        <w:t>го (и поручни), чтобы не упасть;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нельзя высовываться из окна автобуса, троллейбуса, высовывать в окно руки;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входить в транспорт и выходить из него можно, только когда он стоит;</w:t>
      </w:r>
    </w:p>
    <w:p w:rsidR="006239FB" w:rsidRPr="006239FB" w:rsidRDefault="006239FB" w:rsidP="006239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239FB">
        <w:rPr>
          <w:rFonts w:eastAsia="Times New Roman" w:cs="Times New Roman"/>
          <w:bCs/>
          <w:sz w:val="24"/>
          <w:szCs w:val="24"/>
          <w:lang w:eastAsia="ru-RU"/>
        </w:rPr>
        <w:t>играть можно только во дворе.</w:t>
      </w:r>
    </w:p>
    <w:p w:rsidR="005727F5" w:rsidRPr="006239FB" w:rsidRDefault="005727F5">
      <w:bookmarkStart w:id="0" w:name="_GoBack"/>
      <w:bookmarkEnd w:id="0"/>
    </w:p>
    <w:sectPr w:rsidR="005727F5" w:rsidRPr="0062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D"/>
    <w:rsid w:val="005461DD"/>
    <w:rsid w:val="005727F5"/>
    <w:rsid w:val="0062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2014-09-16T13:01:00Z</cp:lastPrinted>
  <dcterms:created xsi:type="dcterms:W3CDTF">2014-09-16T12:56:00Z</dcterms:created>
  <dcterms:modified xsi:type="dcterms:W3CDTF">2014-09-16T13:04:00Z</dcterms:modified>
</cp:coreProperties>
</file>