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84" w:rsidRDefault="005E5239" w:rsidP="00DD31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5B2522">
        <w:rPr>
          <w:rFonts w:ascii="Times New Roman" w:hAnsi="Times New Roman" w:cs="Times New Roman"/>
          <w:sz w:val="28"/>
          <w:szCs w:val="28"/>
        </w:rPr>
        <w:t xml:space="preserve"> Тацинского района</w:t>
      </w:r>
      <w:r w:rsidR="00044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AE7" w:rsidRDefault="00044184" w:rsidP="00DD31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5B2522" w:rsidRDefault="005B2522" w:rsidP="00DD31A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0AE7" w:rsidRDefault="00032F6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EDB4C3" wp14:editId="0F3C9541">
            <wp:simplePos x="0" y="0"/>
            <wp:positionH relativeFrom="column">
              <wp:posOffset>3136900</wp:posOffset>
            </wp:positionH>
            <wp:positionV relativeFrom="paragraph">
              <wp:posOffset>168910</wp:posOffset>
            </wp:positionV>
            <wp:extent cx="2095500" cy="1047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AE7">
        <w:rPr>
          <w:rFonts w:ascii="Times New Roman" w:hAnsi="Times New Roman" w:cs="Times New Roman"/>
          <w:sz w:val="28"/>
          <w:szCs w:val="28"/>
        </w:rPr>
        <w:t>УТВЕРЖДАЮ</w:t>
      </w:r>
    </w:p>
    <w:p w:rsidR="00DC5DB3" w:rsidRDefault="0094774D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D5B727" wp14:editId="14E01E66">
            <wp:simplePos x="0" y="0"/>
            <wp:positionH relativeFrom="column">
              <wp:posOffset>2900045</wp:posOffset>
            </wp:positionH>
            <wp:positionV relativeFrom="paragraph">
              <wp:posOffset>67310</wp:posOffset>
            </wp:positionV>
            <wp:extent cx="2009775" cy="2314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5DB3" w:rsidRPr="00DC5DB3">
        <w:rPr>
          <w:rFonts w:ascii="Times New Roman" w:hAnsi="Times New Roman" w:cs="Times New Roman"/>
          <w:sz w:val="24"/>
          <w:szCs w:val="24"/>
        </w:rPr>
        <w:t xml:space="preserve">Заведующий Отделом образования </w:t>
      </w:r>
    </w:p>
    <w:p w:rsidR="00DC5DB3" w:rsidRPr="00DC5DB3" w:rsidRDefault="00DC5DB3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5DB3">
        <w:rPr>
          <w:rFonts w:ascii="Times New Roman" w:hAnsi="Times New Roman" w:cs="Times New Roman"/>
          <w:sz w:val="24"/>
          <w:szCs w:val="24"/>
        </w:rPr>
        <w:t>Администрации Тацинского района</w:t>
      </w: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DC5DB3">
        <w:rPr>
          <w:rFonts w:ascii="Times New Roman" w:hAnsi="Times New Roman" w:cs="Times New Roman"/>
          <w:sz w:val="28"/>
          <w:szCs w:val="28"/>
        </w:rPr>
        <w:t>И.С. Харламова</w:t>
      </w: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</w:t>
      </w:r>
      <w:r w:rsidR="00E67FE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67FE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7FE9">
        <w:rPr>
          <w:rFonts w:ascii="Times New Roman" w:hAnsi="Times New Roman" w:cs="Times New Roman"/>
          <w:sz w:val="28"/>
          <w:szCs w:val="28"/>
        </w:rPr>
        <w:t>января 2022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68C8" w:rsidRDefault="003168C8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</w:p>
    <w:p w:rsidR="006B0AE7" w:rsidRDefault="003168C8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методического обеспечения образовательной деятельности по реализации основных образовательных программ в соответствии с федеральными государственными образовательными стандартами общего образования</w:t>
      </w:r>
      <w:r w:rsidR="003D0A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0A28" w:rsidRPr="003D0A28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2022-2024 годы</w:t>
      </w: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94774D" w:rsidP="00947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2C2ED7" w:rsidRPr="00947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Составитель: </w:t>
      </w:r>
      <w:proofErr w:type="spellStart"/>
      <w:r w:rsidR="002C2ED7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Кондратова</w:t>
      </w:r>
      <w:proofErr w:type="spellEnd"/>
      <w:r w:rsidR="002C2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Н.В </w:t>
      </w:r>
    </w:p>
    <w:p w:rsidR="006B0AE7" w:rsidRDefault="0094774D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77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Должность: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2ED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МБУ ИМЦ</w:t>
      </w: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0AE7" w:rsidRDefault="006B0AE7" w:rsidP="00DD31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0CC" w:rsidRDefault="001160CC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60CC" w:rsidRDefault="00016AF0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Тацинская</w:t>
      </w:r>
    </w:p>
    <w:p w:rsidR="00016AF0" w:rsidRDefault="00016AF0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</w:p>
    <w:p w:rsidR="006B0AE7" w:rsidRPr="00D30CB0" w:rsidRDefault="001160CC" w:rsidP="0076405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48509D" w:rsidRPr="00D30C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8509D" w:rsidRDefault="0048509D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</w:t>
      </w:r>
      <w:r w:rsidR="001248B4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разработки Программы</w:t>
      </w:r>
      <w:r w:rsidR="0012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EE4DC9" w:rsidRPr="00EE4DC9">
        <w:t xml:space="preserve"> </w:t>
      </w:r>
      <w:r w:rsidR="00EE4DC9" w:rsidRP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нормативно-правов</w:t>
      </w:r>
      <w:r w:rsidR="001248B4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EE4DC9" w:rsidRP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</w:t>
      </w:r>
      <w:r w:rsidR="001248B4">
        <w:rPr>
          <w:rFonts w:ascii="Times New Roman" w:eastAsia="Times New Roman" w:hAnsi="Times New Roman" w:cs="Times New Roman"/>
          <w:color w:val="000000"/>
          <w:sz w:val="28"/>
          <w:szCs w:val="28"/>
        </w:rPr>
        <w:t>м являются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г. № 273-ФЗ</w:t>
      </w:r>
      <w:r w:rsidR="00823E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823EA3" w:rsidRPr="00823EA3">
        <w:rPr>
          <w:rFonts w:ascii="Times New Roman" w:eastAsia="Times New Roman" w:hAnsi="Times New Roman" w:cs="Times New Roman"/>
          <w:color w:val="000000"/>
          <w:sz w:val="28"/>
          <w:szCs w:val="28"/>
        </w:rPr>
        <w:t>ред. от 30.12.2021</w:t>
      </w:r>
      <w:r w:rsidR="00823E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образовании в Российской Федерации»;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EE4DC9" w:rsidRP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П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Н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 16;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аспоряжение Правительства Российской Федерации от 31 декабря 2019 г. № 3273-p </w:t>
      </w:r>
      <w:r w:rsid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</w:t>
      </w:r>
      <w:r w:rsid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168C8" w:rsidRPr="003168C8" w:rsidRDefault="003168C8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едеральные проекты «Современная школа», «Цифровая образовательная среда», «Новые возможности для каждого»</w:t>
      </w:r>
      <w:r w:rsidR="00EE4DC9">
        <w:rPr>
          <w:rFonts w:ascii="Times New Roman" w:eastAsia="Times New Roman" w:hAnsi="Times New Roman" w:cs="Times New Roman"/>
          <w:color w:val="000000"/>
          <w:sz w:val="28"/>
          <w:szCs w:val="28"/>
        </w:rPr>
        <w:t>, «Учитель будущего»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национального проекта «Образование»;</w:t>
      </w:r>
    </w:p>
    <w:p w:rsidR="003168C8" w:rsidRPr="003168C8" w:rsidRDefault="00646277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3168C8"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просвещения Российской Федерации</w:t>
      </w:r>
      <w:r w:rsidR="003168C8"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4 февраля 2021 г. № Р-33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 методического сопровождения педагогических работников и управленческих кадров»;</w:t>
      </w:r>
    </w:p>
    <w:p w:rsidR="003168C8" w:rsidRPr="003168C8" w:rsidRDefault="00646277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168C8" w:rsidRPr="003168C8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дошкольного, начального, основного и среднего общего образования.</w:t>
      </w:r>
    </w:p>
    <w:p w:rsidR="00EE4DC9" w:rsidRDefault="00EE4DC9" w:rsidP="00DD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4DC9">
        <w:rPr>
          <w:rFonts w:ascii="Times New Roman" w:hAnsi="Times New Roman" w:cs="Times New Roman"/>
          <w:sz w:val="28"/>
          <w:szCs w:val="28"/>
        </w:rPr>
        <w:t>Областной закон Ростовской области от 14.11.2013 № 26-3С «Об об</w:t>
      </w:r>
      <w:r>
        <w:rPr>
          <w:rFonts w:ascii="Times New Roman" w:hAnsi="Times New Roman" w:cs="Times New Roman"/>
          <w:sz w:val="28"/>
          <w:szCs w:val="28"/>
        </w:rPr>
        <w:t>разовании в Ростовской области»;</w:t>
      </w:r>
    </w:p>
    <w:p w:rsidR="003168C8" w:rsidRDefault="00EE4DC9" w:rsidP="00DD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4DC9">
        <w:rPr>
          <w:rFonts w:ascii="Times New Roman" w:hAnsi="Times New Roman" w:cs="Times New Roman"/>
          <w:sz w:val="28"/>
          <w:szCs w:val="28"/>
        </w:rPr>
        <w:t>Целевая программа поддержки молодых педагогов и развития наставничества в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48B4" w:rsidRDefault="001248B4" w:rsidP="00DD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Региональный проект </w:t>
      </w:r>
      <w:r w:rsidRPr="001248B4">
        <w:rPr>
          <w:rFonts w:ascii="Times New Roman" w:hAnsi="Times New Roman" w:cs="Times New Roman"/>
          <w:sz w:val="28"/>
          <w:szCs w:val="28"/>
        </w:rPr>
        <w:t>«Учитель будущего (Ростовская область)»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DC9" w:rsidRPr="00EE4DC9" w:rsidRDefault="00EE4DC9" w:rsidP="00DD31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E4DC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4DC9">
        <w:rPr>
          <w:rFonts w:ascii="Times New Roman" w:hAnsi="Times New Roman" w:cs="Times New Roman"/>
          <w:sz w:val="28"/>
          <w:szCs w:val="28"/>
        </w:rPr>
        <w:t xml:space="preserve"> развития методической работы в рамках дополнительного профессионального образования региона на 2020</w:t>
      </w:r>
      <w:r>
        <w:rPr>
          <w:rFonts w:ascii="Times New Roman" w:hAnsi="Times New Roman" w:cs="Times New Roman"/>
          <w:sz w:val="28"/>
          <w:szCs w:val="28"/>
        </w:rPr>
        <w:t>-2022</w:t>
      </w:r>
      <w:r w:rsidRPr="00EE4DC9">
        <w:rPr>
          <w:rFonts w:ascii="Times New Roman" w:hAnsi="Times New Roman" w:cs="Times New Roman"/>
          <w:sz w:val="28"/>
          <w:szCs w:val="28"/>
        </w:rPr>
        <w:t>.</w:t>
      </w:r>
    </w:p>
    <w:p w:rsidR="003168C8" w:rsidRDefault="003168C8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509D" w:rsidRPr="00C17A9C" w:rsidRDefault="0048509D" w:rsidP="00A7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Общая характеристика </w:t>
      </w:r>
      <w:r w:rsidR="00C17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C17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рограммы</w:t>
      </w:r>
      <w:r w:rsidR="001248B4" w:rsidRPr="00C17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228D" w:rsidRPr="00D30CB0" w:rsidRDefault="006F228D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6506C" w:rsidRPr="00740840" w:rsidRDefault="0016506C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образовательная система направлена на профессиональный рост учителя, создание условий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 непрерывного профессионального развития и самосовершенствования педагогов. Актуальной задачей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Национальной системы учительского роста (далее – НСУР) является организация продуктивного пространства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самоидентификации и готовности педагога к непрерывному личностно-профессиональному развитию, обеспечению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доступного и качественного образования, отвечающего задачам инновационного развития всех сфер жизнедеятельности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государства.</w:t>
      </w:r>
    </w:p>
    <w:p w:rsidR="0016506C" w:rsidRPr="00740840" w:rsidRDefault="0016506C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системы образования на новые результаты, связанные с «навыками 21 века», функциональной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грамотностью обучающихся и развитием позитивных стратегий поведения в различных ситуациях, во многом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зависеть от подготовки учителей. Важнейшими характеристиками профессионально</w:t>
      </w:r>
      <w:r w:rsidR="00021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деятельности учителя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потребность каждого педагога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постоянном и опережающем, перспективном профессиональном развитии, а также когнитивные и креативные умения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новых профессиональных задач в условиях высокой неопределенности, быстрых изменений и наступления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цифрового мира. Дефицит квалификации и опыта педагогических кадров, их отставание от сложности профессиональных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указывают на общую потребность социума, педагогического коллектива, каждого педагога в профессиональном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 и актуализации его потенциала. Весьма востребованным становится развитие потенциала педагога как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специфической «внутренней опоры», позволяющей созидать продуктивные условия реализации профессиональной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обеспечивать процесс профессионального совершенствования. В настоящее время профессиональное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педагогов и повышение их квалификации – это сферы, нуждающиеся в более тщательной проработке.</w:t>
      </w:r>
    </w:p>
    <w:p w:rsidR="0016506C" w:rsidRDefault="0016506C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развитие педагогов в условиях существующей системы формального образования (курсы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квалификации, профессиональная переподготовка) в полной мере не решает проблему профессионального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 в соответствии с потребностями и особенностями отдельной образовательной организации. Современная 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способна сама выявлять профессиональные дефициты (в зависимости от социокультурной среды), определять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запросы и разрабатывать индивидуальную траекторию развития учителя. Однако на практике чаще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не происходит. Следует отметить, что в настоящее время недостаточно используются внутриорганизационные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профессионального развития педагогов, отсутствует четко организованная каждодневная методическая поддержка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педагогов, не в полной мере используются ресурсы сетевого взаимодействия. Анализ исследований в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0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развития педагогов выявил ряд противоречий:</w:t>
      </w:r>
    </w:p>
    <w:p w:rsidR="006F228D" w:rsidRPr="006F228D" w:rsidRDefault="0016506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 xml:space="preserve">- необходимостью постоянного профессионального развития учителей школы и отсутствием эффективной модели и педагогических условий профессионального развития учителей в ОУ, содержащих внутриорганизационные формы профессионального развития педагогов; </w:t>
      </w:r>
    </w:p>
    <w:p w:rsidR="0016506C" w:rsidRPr="006F228D" w:rsidRDefault="0016506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 xml:space="preserve">- между возрастающими требованиями к деятельности педагога и его неподготовленностью к рефлексивному наблюдению за своей профессиональной деятельностью; </w:t>
      </w:r>
    </w:p>
    <w:p w:rsidR="0016506C" w:rsidRPr="006F228D" w:rsidRDefault="0016506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 xml:space="preserve">- между ростом потребности педагога в самореализации и недостаточной разработанностью механизмов управленческой деятельности, </w:t>
      </w:r>
      <w:r w:rsidRPr="006F228D">
        <w:rPr>
          <w:rFonts w:ascii="Times New Roman" w:hAnsi="Times New Roman" w:cs="Times New Roman"/>
          <w:sz w:val="28"/>
          <w:szCs w:val="28"/>
        </w:rPr>
        <w:lastRenderedPageBreak/>
        <w:t xml:space="preserve">основанной на взаимодействии субъектов образовательного процесса и ориентированной на создание среды становления профессионализма и актуализации потенциала педагога; </w:t>
      </w:r>
    </w:p>
    <w:p w:rsidR="0016506C" w:rsidRPr="006F228D" w:rsidRDefault="0016506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>- между особенностями и закономерностями непрерывного профессионального развития и готовностью руководителей к реализации модели внутриорганизационной (</w:t>
      </w:r>
      <w:proofErr w:type="spellStart"/>
      <w:r w:rsidRPr="006F228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6F228D">
        <w:rPr>
          <w:rFonts w:ascii="Times New Roman" w:hAnsi="Times New Roman" w:cs="Times New Roman"/>
          <w:sz w:val="28"/>
          <w:szCs w:val="28"/>
        </w:rPr>
        <w:t xml:space="preserve">) системы профессионального роста педагогов. </w:t>
      </w:r>
    </w:p>
    <w:p w:rsidR="0016506C" w:rsidRPr="006F228D" w:rsidRDefault="0016506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 xml:space="preserve">Востребован обновленный подход системы дополнительного профессионального педагогического образования, профессиональной деятельности педагогов в достижении приоритетных национальных задач и обеспечении повышения качества образования. </w:t>
      </w:r>
    </w:p>
    <w:p w:rsidR="0016506C" w:rsidRPr="006F228D" w:rsidRDefault="0016506C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28D">
        <w:rPr>
          <w:rFonts w:ascii="Times New Roman" w:hAnsi="Times New Roman" w:cs="Times New Roman"/>
          <w:sz w:val="28"/>
          <w:szCs w:val="28"/>
        </w:rPr>
        <w:t>Поддержка педагога, способного решать задачи национальной образовательной политики, становится возможной только в ситуации построения единой и непрерывной вариативной системы научно-методического сопровождения педагогических работников, методических объединений и профессиональных сообществ педагогов.</w:t>
      </w:r>
    </w:p>
    <w:p w:rsidR="0048509D" w:rsidRDefault="00917950" w:rsidP="00DD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7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Актуальность разработки Программы обусловлена необходимостью обеспечения </w:t>
      </w:r>
      <w:r w:rsidR="00580F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методического сопровождения </w:t>
      </w:r>
      <w:r w:rsidRPr="0091795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кадров в условиях системных изменений в образовании. Обновление образования требует от педагогов знания тенденций инновационных изменений в системе современного образования, отличий традиционной, развивающей и личностно-ориентированной систем обучения; понимания сущности педагогической технологии; знания интерактивных форм и методов обучения, критериев технологичности; владения технологиями целеполагания, проектирования, диагностирования, построения оптимальной авторской методической системы, развитых дидактических, рефлексивных, проектировочных, диагностических умений; умения анализировать и оценивать свой индивидуальный педагогический стиль, а также особенности и эффективность применяемых педагогических технологий и собственной педагогической деятельности в целом.</w:t>
      </w:r>
    </w:p>
    <w:p w:rsidR="00C82A38" w:rsidRDefault="00C82A38" w:rsidP="00A7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509D" w:rsidRDefault="0048509D" w:rsidP="00A7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30C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</w:t>
      </w:r>
      <w:r w:rsidR="00D82E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D30C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задачи</w:t>
      </w:r>
      <w:r w:rsidR="00124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17A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="001248B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рограммы </w:t>
      </w:r>
    </w:p>
    <w:p w:rsidR="001248B4" w:rsidRPr="00D30CB0" w:rsidRDefault="001248B4" w:rsidP="00DD31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48B4" w:rsidRPr="00D82E7D" w:rsidRDefault="001248B4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72E">
        <w:rPr>
          <w:rFonts w:ascii="Times New Roman" w:hAnsi="Times New Roman" w:cs="Times New Roman"/>
          <w:b/>
          <w:sz w:val="28"/>
          <w:szCs w:val="28"/>
        </w:rPr>
        <w:t>Цел</w:t>
      </w:r>
      <w:r w:rsidR="00D82E7D" w:rsidRPr="00E4272E">
        <w:rPr>
          <w:rFonts w:ascii="Times New Roman" w:hAnsi="Times New Roman" w:cs="Times New Roman"/>
          <w:b/>
          <w:sz w:val="28"/>
          <w:szCs w:val="28"/>
        </w:rPr>
        <w:t>ь</w:t>
      </w:r>
      <w:r w:rsidRPr="00E4272E">
        <w:rPr>
          <w:rFonts w:ascii="Times New Roman" w:hAnsi="Times New Roman" w:cs="Times New Roman"/>
          <w:b/>
          <w:sz w:val="28"/>
          <w:szCs w:val="28"/>
        </w:rPr>
        <w:t xml:space="preserve"> Программы:</w:t>
      </w:r>
      <w:r w:rsidRPr="00D82E7D">
        <w:rPr>
          <w:rFonts w:ascii="Times New Roman" w:hAnsi="Times New Roman" w:cs="Times New Roman"/>
          <w:sz w:val="28"/>
          <w:szCs w:val="28"/>
        </w:rPr>
        <w:t xml:space="preserve"> </w:t>
      </w:r>
      <w:r w:rsidR="00D82E7D">
        <w:rPr>
          <w:rFonts w:ascii="Times New Roman" w:hAnsi="Times New Roman" w:cs="Times New Roman"/>
          <w:sz w:val="28"/>
          <w:szCs w:val="28"/>
        </w:rPr>
        <w:t>в</w:t>
      </w:r>
      <w:r w:rsidRPr="00D82E7D">
        <w:rPr>
          <w:rFonts w:ascii="Times New Roman" w:hAnsi="Times New Roman" w:cs="Times New Roman"/>
          <w:sz w:val="28"/>
          <w:szCs w:val="28"/>
        </w:rPr>
        <w:t xml:space="preserve">недрение национальной системы профессионального роста педагогических работников, охватывающей не менее 50% учителей общеобразовательных организаций Тацинского района к 2024 году. </w:t>
      </w:r>
      <w:r w:rsidR="002A1F9A" w:rsidRPr="00D82E7D">
        <w:rPr>
          <w:rFonts w:ascii="Times New Roman" w:hAnsi="Times New Roman" w:cs="Times New Roman"/>
          <w:sz w:val="28"/>
          <w:szCs w:val="28"/>
        </w:rPr>
        <w:t>Создание условий обеспечивающих непрерывное профессиональное развитие педагогических работников.</w:t>
      </w:r>
    </w:p>
    <w:p w:rsidR="00D82E7D" w:rsidRPr="00E4272E" w:rsidRDefault="001248B4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72E">
        <w:rPr>
          <w:rFonts w:ascii="Times New Roman" w:hAnsi="Times New Roman" w:cs="Times New Roman"/>
          <w:b/>
          <w:sz w:val="28"/>
          <w:szCs w:val="28"/>
        </w:rPr>
        <w:t>Достижение данной цели обеспечивается решением совокупности следующих задач:</w:t>
      </w:r>
    </w:p>
    <w:p w:rsidR="002A1F9A" w:rsidRPr="00D82E7D" w:rsidRDefault="00D82E7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>–</w:t>
      </w:r>
      <w:r w:rsidR="001248B4" w:rsidRPr="00D82E7D">
        <w:rPr>
          <w:rFonts w:ascii="Times New Roman" w:hAnsi="Times New Roman" w:cs="Times New Roman"/>
          <w:sz w:val="28"/>
          <w:szCs w:val="28"/>
        </w:rPr>
        <w:t xml:space="preserve"> </w:t>
      </w:r>
      <w:r w:rsidRPr="00D82E7D">
        <w:rPr>
          <w:rFonts w:ascii="Times New Roman" w:hAnsi="Times New Roman" w:cs="Times New Roman"/>
          <w:sz w:val="28"/>
          <w:szCs w:val="28"/>
        </w:rPr>
        <w:t>выстраивание системы методического сопровождения педагогических работников;</w:t>
      </w:r>
    </w:p>
    <w:p w:rsidR="002A1F9A" w:rsidRPr="00D82E7D" w:rsidRDefault="002A1F9A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 xml:space="preserve">– выявление профессиональных дефицитов педагогических работников; </w:t>
      </w:r>
    </w:p>
    <w:p w:rsidR="002A1F9A" w:rsidRPr="00D82E7D" w:rsidRDefault="002A1F9A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lastRenderedPageBreak/>
        <w:t>– освоение программ дополнительного профессионального образования (программ повышения квалификации и переподготовки), разработанных в регионе</w:t>
      </w:r>
      <w:r w:rsidR="005A350F">
        <w:rPr>
          <w:rFonts w:ascii="Times New Roman" w:hAnsi="Times New Roman" w:cs="Times New Roman"/>
          <w:sz w:val="28"/>
          <w:szCs w:val="28"/>
        </w:rPr>
        <w:t xml:space="preserve">, </w:t>
      </w:r>
      <w:r w:rsidRPr="00D82E7D">
        <w:rPr>
          <w:rFonts w:ascii="Times New Roman" w:hAnsi="Times New Roman" w:cs="Times New Roman"/>
          <w:sz w:val="28"/>
          <w:szCs w:val="28"/>
        </w:rPr>
        <w:t>на основе выявленных дефицитов</w:t>
      </w:r>
      <w:r w:rsidR="00D82E7D" w:rsidRPr="00D82E7D">
        <w:rPr>
          <w:rFonts w:ascii="Times New Roman" w:hAnsi="Times New Roman" w:cs="Times New Roman"/>
          <w:sz w:val="28"/>
          <w:szCs w:val="28"/>
        </w:rPr>
        <w:t>;</w:t>
      </w:r>
      <w:r w:rsidRPr="00D8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7D" w:rsidRPr="00D82E7D" w:rsidRDefault="00D82E7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 xml:space="preserve">– организация и реализация адресной работы с педагогическими работниками, направленной на устранение выявленных пробелов, как в рамках повышения квалификации, так и в рамках методического сопровождения; </w:t>
      </w:r>
    </w:p>
    <w:p w:rsidR="00D82E7D" w:rsidRPr="00D82E7D" w:rsidRDefault="00D82E7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 xml:space="preserve">– поддержка методических объединений и/или профессиональных сообществ педагогов на муниципальном уровне; </w:t>
      </w:r>
    </w:p>
    <w:p w:rsidR="002A1F9A" w:rsidRPr="00D82E7D" w:rsidRDefault="00D82E7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 xml:space="preserve">– </w:t>
      </w:r>
      <w:r w:rsidR="002A1F9A" w:rsidRPr="00D82E7D">
        <w:rPr>
          <w:rFonts w:ascii="Times New Roman" w:hAnsi="Times New Roman" w:cs="Times New Roman"/>
          <w:sz w:val="28"/>
          <w:szCs w:val="28"/>
        </w:rPr>
        <w:t>построение  индивидуальных  маршрутов  непрерывного  развития профессионального мастерства педагогических работников;</w:t>
      </w:r>
    </w:p>
    <w:p w:rsidR="002A1F9A" w:rsidRPr="00D82E7D" w:rsidRDefault="00D82E7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7D">
        <w:rPr>
          <w:rFonts w:ascii="Times New Roman" w:hAnsi="Times New Roman" w:cs="Times New Roman"/>
          <w:sz w:val="28"/>
          <w:szCs w:val="28"/>
        </w:rPr>
        <w:t xml:space="preserve">– создание условий для успешной адаптации и полноценной самореализации молодых кадров, </w:t>
      </w:r>
      <w:r w:rsidR="002A1F9A" w:rsidRPr="00D82E7D">
        <w:rPr>
          <w:rFonts w:ascii="Times New Roman" w:hAnsi="Times New Roman" w:cs="Times New Roman"/>
          <w:sz w:val="28"/>
          <w:szCs w:val="28"/>
        </w:rPr>
        <w:t>реализация программ наставничества и «Школы молодого учителя»;</w:t>
      </w:r>
    </w:p>
    <w:p w:rsidR="00D82E7D" w:rsidRPr="00D82E7D" w:rsidRDefault="009448C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48B4" w:rsidRPr="00D82E7D">
        <w:rPr>
          <w:rFonts w:ascii="Times New Roman" w:hAnsi="Times New Roman" w:cs="Times New Roman"/>
          <w:sz w:val="28"/>
          <w:szCs w:val="28"/>
        </w:rPr>
        <w:t xml:space="preserve"> организация сетевых форм взаимодействия педагогов; </w:t>
      </w:r>
    </w:p>
    <w:p w:rsidR="00D82E7D" w:rsidRPr="00D82E7D" w:rsidRDefault="009448C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248B4" w:rsidRPr="00D82E7D">
        <w:rPr>
          <w:rFonts w:ascii="Times New Roman" w:hAnsi="Times New Roman" w:cs="Times New Roman"/>
          <w:sz w:val="28"/>
          <w:szCs w:val="28"/>
        </w:rPr>
        <w:t xml:space="preserve"> стимулирование профессионального роста педагогов, в том числе через профессиональные конкурсы, вовлечение педагогов в экспертную деятельность</w:t>
      </w:r>
      <w:r w:rsidR="00D82E7D" w:rsidRPr="00D82E7D">
        <w:rPr>
          <w:rFonts w:ascii="Times New Roman" w:hAnsi="Times New Roman" w:cs="Times New Roman"/>
          <w:sz w:val="28"/>
          <w:szCs w:val="28"/>
        </w:rPr>
        <w:t>.</w:t>
      </w:r>
      <w:r w:rsidR="001248B4" w:rsidRPr="00D82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B4" w:rsidRDefault="001248B4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09D" w:rsidRPr="00D30CB0" w:rsidRDefault="00A64828" w:rsidP="00A7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r w:rsidR="0048509D" w:rsidRPr="00D30CB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48509D" w:rsidRPr="00D30CB0" w:rsidRDefault="0048509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1995"/>
        <w:gridCol w:w="5181"/>
      </w:tblGrid>
      <w:tr w:rsidR="00DD31A8" w:rsidRPr="007B40F1" w:rsidTr="007C2F37">
        <w:tc>
          <w:tcPr>
            <w:tcW w:w="2395" w:type="dxa"/>
          </w:tcPr>
          <w:p w:rsidR="00520E02" w:rsidRPr="007B40F1" w:rsidRDefault="00520E02" w:rsidP="006F22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1995" w:type="dxa"/>
          </w:tcPr>
          <w:p w:rsidR="00520E02" w:rsidRPr="007B40F1" w:rsidRDefault="00520E02" w:rsidP="006F22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81" w:type="dxa"/>
          </w:tcPr>
          <w:p w:rsidR="00520E02" w:rsidRPr="007B40F1" w:rsidRDefault="00520E02" w:rsidP="006F228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B40F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D31A8" w:rsidRPr="007B40F1" w:rsidTr="007C2F37">
        <w:tc>
          <w:tcPr>
            <w:tcW w:w="2395" w:type="dxa"/>
          </w:tcPr>
          <w:p w:rsidR="00520E02" w:rsidRPr="007B40F1" w:rsidRDefault="00520E02" w:rsidP="006F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95" w:type="dxa"/>
          </w:tcPr>
          <w:p w:rsidR="00520E02" w:rsidRPr="007B40F1" w:rsidRDefault="00520E02" w:rsidP="006F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AA61AF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5181" w:type="dxa"/>
          </w:tcPr>
          <w:p w:rsidR="00520E02" w:rsidRDefault="00520E02" w:rsidP="006F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запросов педагогов образовательных организаций.</w:t>
            </w:r>
          </w:p>
          <w:p w:rsidR="00D53AB7" w:rsidRPr="007B40F1" w:rsidRDefault="00520E02" w:rsidP="006F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</w:t>
            </w:r>
          </w:p>
        </w:tc>
      </w:tr>
      <w:tr w:rsidR="00DD31A8" w:rsidRPr="007B40F1" w:rsidTr="007C2F37">
        <w:trPr>
          <w:trHeight w:val="760"/>
        </w:trPr>
        <w:tc>
          <w:tcPr>
            <w:tcW w:w="2395" w:type="dxa"/>
          </w:tcPr>
          <w:p w:rsidR="00520E02" w:rsidRPr="007B40F1" w:rsidRDefault="007C2F37" w:rsidP="006F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</w:p>
        </w:tc>
        <w:tc>
          <w:tcPr>
            <w:tcW w:w="1995" w:type="dxa"/>
          </w:tcPr>
          <w:p w:rsidR="00520E02" w:rsidRPr="007B40F1" w:rsidRDefault="00AA61AF" w:rsidP="00E4704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7C2F3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4704E">
              <w:rPr>
                <w:rFonts w:ascii="Times New Roman" w:hAnsi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205">
              <w:rPr>
                <w:rFonts w:ascii="Times New Roman" w:hAnsi="Times New Roman"/>
                <w:sz w:val="24"/>
                <w:szCs w:val="24"/>
              </w:rPr>
              <w:t>202</w:t>
            </w:r>
            <w:r w:rsidR="007C2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520E02" w:rsidRPr="007B40F1" w:rsidRDefault="00520E02" w:rsidP="006F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>Создание системы взаимодействия всех участников программы.</w:t>
            </w:r>
          </w:p>
          <w:p w:rsidR="00520E02" w:rsidRPr="007B40F1" w:rsidRDefault="00520E02" w:rsidP="006F22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</w:t>
            </w:r>
          </w:p>
        </w:tc>
      </w:tr>
      <w:tr w:rsidR="00DD31A8" w:rsidRPr="007B40F1" w:rsidTr="007C2F37">
        <w:tc>
          <w:tcPr>
            <w:tcW w:w="2395" w:type="dxa"/>
          </w:tcPr>
          <w:p w:rsidR="00520E02" w:rsidRPr="007B40F1" w:rsidRDefault="007C2F37" w:rsidP="006F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Аналитический</w:t>
            </w:r>
          </w:p>
        </w:tc>
        <w:tc>
          <w:tcPr>
            <w:tcW w:w="1995" w:type="dxa"/>
          </w:tcPr>
          <w:p w:rsidR="00520E02" w:rsidRPr="007B40F1" w:rsidRDefault="00D53AB7" w:rsidP="006F22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7C2F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7C2F37" w:rsidRPr="007B40F1" w:rsidRDefault="007C2F37" w:rsidP="006F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Анализ реализации программы. </w:t>
            </w:r>
          </w:p>
          <w:p w:rsidR="00520E02" w:rsidRPr="007B40F1" w:rsidRDefault="007C2F37" w:rsidP="006F22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0F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распространение </w:t>
            </w:r>
            <w:r w:rsidRPr="007B40F1">
              <w:rPr>
                <w:rFonts w:ascii="Times New Roman" w:hAnsi="Times New Roman"/>
                <w:sz w:val="24"/>
                <w:szCs w:val="24"/>
              </w:rPr>
              <w:t>опыта работы</w:t>
            </w:r>
          </w:p>
        </w:tc>
      </w:tr>
    </w:tbl>
    <w:p w:rsidR="0048509D" w:rsidRDefault="0048509D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28" w:rsidRDefault="00A64828" w:rsidP="00A77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C17A9C">
        <w:rPr>
          <w:rFonts w:ascii="Times New Roman" w:hAnsi="Times New Roman" w:cs="Times New Roman"/>
          <w:b/>
          <w:sz w:val="28"/>
          <w:szCs w:val="28"/>
        </w:rPr>
        <w:t>П</w:t>
      </w:r>
      <w:r w:rsidRPr="00D30CB0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6F1EC1" w:rsidRDefault="006F1EC1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06C" w:rsidRPr="00841C2E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2E">
        <w:rPr>
          <w:rFonts w:ascii="Times New Roman" w:hAnsi="Times New Roman" w:cs="Times New Roman"/>
          <w:sz w:val="28"/>
          <w:szCs w:val="28"/>
        </w:rPr>
        <w:t>Ключевы</w:t>
      </w:r>
      <w:r w:rsidR="00DD31A8">
        <w:rPr>
          <w:rFonts w:ascii="Times New Roman" w:hAnsi="Times New Roman" w:cs="Times New Roman"/>
          <w:sz w:val="28"/>
          <w:szCs w:val="28"/>
        </w:rPr>
        <w:t>е</w:t>
      </w:r>
      <w:r w:rsidRPr="00841C2E">
        <w:rPr>
          <w:rFonts w:ascii="Times New Roman" w:hAnsi="Times New Roman" w:cs="Times New Roman"/>
          <w:sz w:val="28"/>
          <w:szCs w:val="28"/>
        </w:rPr>
        <w:t xml:space="preserve"> направления деятельности по обеспечению профессионального развития педагогических работников Тацинского района</w:t>
      </w:r>
      <w:r w:rsidR="00DD31A8">
        <w:rPr>
          <w:rFonts w:ascii="Times New Roman" w:hAnsi="Times New Roman" w:cs="Times New Roman"/>
          <w:sz w:val="28"/>
          <w:szCs w:val="28"/>
        </w:rPr>
        <w:t>.</w:t>
      </w:r>
    </w:p>
    <w:p w:rsidR="0016506C" w:rsidRPr="003677D5" w:rsidRDefault="00DD31A8" w:rsidP="00DD31A8">
      <w:pPr>
        <w:pStyle w:val="a9"/>
        <w:tabs>
          <w:tab w:val="left" w:pos="2697"/>
        </w:tabs>
        <w:kinsoku w:val="0"/>
        <w:overflowPunct w:val="0"/>
        <w:spacing w:line="322" w:lineRule="exact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506C">
        <w:rPr>
          <w:rFonts w:ascii="Times New Roman" w:hAnsi="Times New Roman" w:cs="Times New Roman"/>
          <w:b/>
          <w:sz w:val="28"/>
          <w:szCs w:val="28"/>
        </w:rPr>
        <w:t>Выявление профессиональных дефицитов педагогических работников Тацинского района.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Цель:</w:t>
      </w:r>
      <w:r w:rsidRPr="00F661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3555">
        <w:rPr>
          <w:rFonts w:ascii="Times New Roman" w:hAnsi="Times New Roman" w:cs="Times New Roman"/>
          <w:bCs/>
          <w:sz w:val="28"/>
          <w:szCs w:val="28"/>
        </w:rPr>
        <w:t>Создание эффективной структуры методической работы с целью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повышения качества образования, </w:t>
      </w:r>
      <w:r w:rsidRPr="00811E22">
        <w:rPr>
          <w:rFonts w:ascii="Times New Roman" w:hAnsi="Times New Roman" w:cs="Times New Roman"/>
          <w:bCs/>
          <w:sz w:val="28"/>
          <w:szCs w:val="28"/>
        </w:rPr>
        <w:t>методического уровня педагогов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рганизации</w:t>
      </w:r>
      <w:r w:rsidRPr="00927053">
        <w:rPr>
          <w:rFonts w:ascii="Times New Roman" w:hAnsi="Times New Roman" w:cs="Times New Roman"/>
          <w:sz w:val="28"/>
          <w:szCs w:val="28"/>
        </w:rPr>
        <w:t xml:space="preserve"> условий для повышения квалификации и наращивания кадрового педагогического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района. О</w:t>
      </w:r>
      <w:r w:rsidRPr="00841607">
        <w:rPr>
          <w:rFonts w:ascii="Times New Roman" w:hAnsi="Times New Roman" w:cs="Times New Roman"/>
          <w:sz w:val="28"/>
          <w:szCs w:val="28"/>
        </w:rPr>
        <w:t>риентация на профессиональные потребности и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607">
        <w:rPr>
          <w:rFonts w:ascii="Times New Roman" w:hAnsi="Times New Roman" w:cs="Times New Roman"/>
          <w:sz w:val="28"/>
          <w:szCs w:val="28"/>
        </w:rPr>
        <w:t>дефициты педагога и руководителя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193">
        <w:rPr>
          <w:rFonts w:ascii="Times New Roman" w:hAnsi="Times New Roman" w:cs="Times New Roman"/>
          <w:sz w:val="28"/>
          <w:szCs w:val="28"/>
        </w:rPr>
        <w:t xml:space="preserve">Достижение данной цели обеспечивается решением совокупности следующих </w:t>
      </w:r>
      <w:r w:rsidRPr="00DD31A8">
        <w:rPr>
          <w:rFonts w:ascii="Times New Roman" w:hAnsi="Times New Roman" w:cs="Times New Roman"/>
          <w:sz w:val="28"/>
          <w:szCs w:val="28"/>
        </w:rPr>
        <w:t>задач</w:t>
      </w:r>
      <w:r w:rsidRPr="00F6619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8A8">
        <w:rPr>
          <w:rFonts w:ascii="Times New Roman" w:hAnsi="Times New Roman" w:cs="Times New Roman"/>
          <w:sz w:val="28"/>
          <w:szCs w:val="28"/>
        </w:rPr>
        <w:t xml:space="preserve">- совершенствование методической работы, рациональное </w:t>
      </w:r>
      <w:r w:rsidRPr="00ED28A8">
        <w:rPr>
          <w:rFonts w:ascii="Times New Roman" w:hAnsi="Times New Roman" w:cs="Times New Roman"/>
          <w:sz w:val="28"/>
          <w:szCs w:val="28"/>
        </w:rPr>
        <w:lastRenderedPageBreak/>
        <w:t>использование возможностей для повышения квалификации педагогических кадров в условиях сетевого взаимодействия образовательных учреждений района;</w:t>
      </w:r>
    </w:p>
    <w:p w:rsidR="0016506C" w:rsidRPr="00BF25EB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EB">
        <w:rPr>
          <w:rFonts w:ascii="Times New Roman" w:hAnsi="Times New Roman" w:cs="Times New Roman"/>
          <w:sz w:val="28"/>
          <w:szCs w:val="28"/>
        </w:rPr>
        <w:t>- сопровождение персональных траекторий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F25EB">
        <w:rPr>
          <w:rFonts w:ascii="Times New Roman" w:hAnsi="Times New Roman" w:cs="Times New Roman"/>
          <w:sz w:val="28"/>
          <w:szCs w:val="28"/>
        </w:rPr>
        <w:t>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педагогов;</w:t>
      </w:r>
    </w:p>
    <w:p w:rsidR="0016506C" w:rsidRPr="00BF25EB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EB">
        <w:rPr>
          <w:rFonts w:ascii="Times New Roman" w:hAnsi="Times New Roman" w:cs="Times New Roman"/>
          <w:sz w:val="28"/>
          <w:szCs w:val="28"/>
        </w:rPr>
        <w:t>- информирование педагогических работников об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обучения;</w:t>
      </w:r>
    </w:p>
    <w:p w:rsidR="0016506C" w:rsidRPr="00BF25EB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EB">
        <w:rPr>
          <w:rFonts w:ascii="Times New Roman" w:hAnsi="Times New Roman" w:cs="Times New Roman"/>
          <w:sz w:val="28"/>
          <w:szCs w:val="28"/>
        </w:rPr>
        <w:t>- изучение запросов, методическое сопровождение и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практической помощи педагогическим работникам;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EB">
        <w:rPr>
          <w:rFonts w:ascii="Times New Roman" w:hAnsi="Times New Roman" w:cs="Times New Roman"/>
          <w:sz w:val="28"/>
          <w:szCs w:val="28"/>
        </w:rPr>
        <w:t>- стимулирование участия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F25EB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 ассоциаций;</w:t>
      </w:r>
    </w:p>
    <w:p w:rsidR="0016506C" w:rsidRPr="00BF25EB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25EB">
        <w:rPr>
          <w:rFonts w:ascii="Times New Roman" w:hAnsi="Times New Roman" w:cs="Times New Roman"/>
          <w:sz w:val="28"/>
          <w:szCs w:val="28"/>
        </w:rPr>
        <w:t xml:space="preserve"> сопровождение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педагогов, способствующих их профессиональному развитию,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конкретной ситуации в образовательной организации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возможности каждому педагогу повысить свой профессиональный уровень;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5EB">
        <w:rPr>
          <w:rFonts w:ascii="Times New Roman" w:hAnsi="Times New Roman" w:cs="Times New Roman"/>
          <w:sz w:val="28"/>
          <w:szCs w:val="28"/>
        </w:rPr>
        <w:t>- организация взаимодействия и взаимообучения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5EB">
        <w:rPr>
          <w:rFonts w:ascii="Times New Roman" w:hAnsi="Times New Roman" w:cs="Times New Roman"/>
          <w:sz w:val="28"/>
          <w:szCs w:val="28"/>
        </w:rPr>
        <w:t>образования; помощь педагогам в обобщении и презентации своего опыта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BF25EB">
        <w:rPr>
          <w:rFonts w:ascii="Times New Roman" w:hAnsi="Times New Roman" w:cs="Times New Roman"/>
          <w:sz w:val="28"/>
          <w:szCs w:val="28"/>
        </w:rPr>
        <w:t>.</w:t>
      </w:r>
    </w:p>
    <w:p w:rsidR="0016506C" w:rsidRDefault="0016506C" w:rsidP="00DD31A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039">
        <w:rPr>
          <w:rFonts w:ascii="Times New Roman" w:hAnsi="Times New Roman" w:cs="Times New Roman"/>
          <w:sz w:val="28"/>
          <w:szCs w:val="28"/>
        </w:rPr>
        <w:t>- повышение статуса учителя и престижа педагогической профессии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506C" w:rsidRDefault="00DD31A8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6506C" w:rsidRPr="00284FAE">
        <w:rPr>
          <w:rFonts w:ascii="Times New Roman" w:hAnsi="Times New Roman" w:cs="Times New Roman"/>
          <w:b/>
          <w:bCs/>
          <w:sz w:val="28"/>
          <w:szCs w:val="28"/>
        </w:rPr>
        <w:t>Повышение профессионального мастерства педагогических работников Тацинского района.</w:t>
      </w:r>
    </w:p>
    <w:p w:rsidR="0016506C" w:rsidRPr="00DD31A8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</w:pPr>
      <w:proofErr w:type="gramStart"/>
      <w:r w:rsidRPr="00DD31A8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="00DD31A8" w:rsidRPr="00DD31A8">
        <w:rPr>
          <w:rFonts w:ascii="Times New Roman" w:hAnsi="Times New Roman" w:cs="Times New Roman"/>
          <w:bCs/>
          <w:sz w:val="28"/>
          <w:szCs w:val="28"/>
        </w:rPr>
        <w:t>с</w:t>
      </w:r>
      <w:r w:rsidRPr="00DD31A8">
        <w:rPr>
          <w:rFonts w:ascii="Times New Roman" w:hAnsi="Times New Roman" w:cs="Times New Roman"/>
          <w:bCs/>
          <w:sz w:val="28"/>
          <w:szCs w:val="28"/>
        </w:rPr>
        <w:t>оздание системы профессионального развития педагогических работников Тацинского района, обеспечивающей непрерывный профессионального рост педагогических работников с учетом потребностей в развитии профессиональных компетенций в рамках реализации федерального проекта «Учитель будущего», «Современная школа»</w:t>
      </w:r>
      <w:r w:rsidR="003546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6D2" w:rsidRPr="003546D2">
        <w:rPr>
          <w:rFonts w:ascii="Times New Roman" w:hAnsi="Times New Roman" w:cs="Times New Roman"/>
          <w:bCs/>
          <w:sz w:val="28"/>
          <w:szCs w:val="28"/>
        </w:rPr>
        <w:t>национального проекта «Образование»</w:t>
      </w:r>
      <w:r w:rsidRPr="00DD31A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D31A8">
        <w:t xml:space="preserve"> </w:t>
      </w:r>
      <w:proofErr w:type="gramEnd"/>
    </w:p>
    <w:p w:rsidR="0016506C" w:rsidRPr="00DD31A8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6506C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D4720B">
        <w:rPr>
          <w:rFonts w:ascii="Times New Roman" w:hAnsi="Times New Roman" w:cs="Times New Roman"/>
          <w:bCs/>
          <w:sz w:val="28"/>
          <w:szCs w:val="28"/>
        </w:rPr>
        <w:t>- обеспечение профессионального развития педагогических кадров как фактора повышения эффективности и качества педагогической деятельности, пов</w:t>
      </w:r>
      <w:r>
        <w:rPr>
          <w:rFonts w:ascii="Times New Roman" w:hAnsi="Times New Roman" w:cs="Times New Roman"/>
          <w:bCs/>
          <w:sz w:val="28"/>
          <w:szCs w:val="28"/>
        </w:rPr>
        <w:t>ышения их конкурентоспособности</w:t>
      </w:r>
      <w:r w:rsidRPr="00A13779">
        <w:t xml:space="preserve"> </w:t>
      </w:r>
      <w:r w:rsidRPr="00A13779">
        <w:rPr>
          <w:rFonts w:ascii="Times New Roman" w:hAnsi="Times New Roman" w:cs="Times New Roman"/>
          <w:bCs/>
          <w:sz w:val="28"/>
          <w:szCs w:val="28"/>
        </w:rPr>
        <w:t>в соответствии с современными требованиями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506C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D4720B">
        <w:rPr>
          <w:rFonts w:ascii="Times New Roman" w:hAnsi="Times New Roman" w:cs="Times New Roman"/>
          <w:bCs/>
          <w:sz w:val="28"/>
          <w:szCs w:val="28"/>
        </w:rPr>
        <w:t>беспечение организационно-методических условий для эффективного повышения профессионального мастерства педагогов: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720B">
        <w:rPr>
          <w:rFonts w:ascii="Times New Roman" w:hAnsi="Times New Roman" w:cs="Times New Roman"/>
          <w:bCs/>
          <w:sz w:val="28"/>
          <w:szCs w:val="28"/>
        </w:rPr>
        <w:t>диагностика профессиональных дефицитов, разработка и сопровождение реализации индивидуа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льных образовательных маршрутов, </w:t>
      </w:r>
      <w:r w:rsidRPr="00F21F9B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поддержка</w:t>
      </w:r>
      <w:r w:rsidRPr="00F21F9B">
        <w:rPr>
          <w:rFonts w:ascii="Times New Roman" w:hAnsi="Times New Roman" w:cs="Times New Roman"/>
          <w:bCs/>
          <w:sz w:val="28"/>
          <w:szCs w:val="28"/>
        </w:rPr>
        <w:t xml:space="preserve"> самореализации индивидуальных творческих замыслов педагогов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506C" w:rsidRPr="00D06B9B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B9B">
        <w:rPr>
          <w:rFonts w:ascii="Times New Roman" w:hAnsi="Times New Roman" w:cs="Times New Roman"/>
          <w:bCs/>
          <w:sz w:val="28"/>
          <w:szCs w:val="28"/>
        </w:rPr>
        <w:t>создание условий для непрерывного профессионального образования педагогических работников;</w:t>
      </w:r>
    </w:p>
    <w:p w:rsidR="0016506C" w:rsidRPr="00D06B9B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B9B">
        <w:rPr>
          <w:rFonts w:ascii="Times New Roman" w:hAnsi="Times New Roman" w:cs="Times New Roman"/>
          <w:bCs/>
          <w:sz w:val="28"/>
          <w:szCs w:val="28"/>
        </w:rPr>
        <w:t>создание системы навигации по образовательным ресурсам организаций, реализующих программы ДПО, в которых педагогические работники муниципальных образовательных организаций проходят повышение квалификации;</w:t>
      </w:r>
    </w:p>
    <w:p w:rsidR="0016506C" w:rsidRPr="00D06B9B" w:rsidRDefault="0016506C" w:rsidP="00DD31A8">
      <w:pPr>
        <w:pStyle w:val="a9"/>
        <w:tabs>
          <w:tab w:val="left" w:pos="2010"/>
        </w:tabs>
        <w:kinsoku w:val="0"/>
        <w:overflowPunct w:val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06B9B">
        <w:rPr>
          <w:rFonts w:ascii="Times New Roman" w:hAnsi="Times New Roman" w:cs="Times New Roman"/>
          <w:bCs/>
          <w:sz w:val="28"/>
          <w:szCs w:val="28"/>
        </w:rPr>
        <w:t xml:space="preserve">выявление образовательных запросов педагогических </w:t>
      </w:r>
      <w:proofErr w:type="gramStart"/>
      <w:r w:rsidRPr="00D06B9B">
        <w:rPr>
          <w:rFonts w:ascii="Times New Roman" w:hAnsi="Times New Roman" w:cs="Times New Roman"/>
          <w:bCs/>
          <w:sz w:val="28"/>
          <w:szCs w:val="28"/>
        </w:rPr>
        <w:t>работников</w:t>
      </w:r>
      <w:proofErr w:type="gramEnd"/>
      <w:r w:rsidRPr="00D06B9B">
        <w:rPr>
          <w:rFonts w:ascii="Times New Roman" w:hAnsi="Times New Roman" w:cs="Times New Roman"/>
          <w:bCs/>
          <w:sz w:val="28"/>
          <w:szCs w:val="28"/>
        </w:rPr>
        <w:t xml:space="preserve"> с учетом имеющихся «профессиональных дефицитов»;</w:t>
      </w:r>
    </w:p>
    <w:p w:rsidR="0016506C" w:rsidRPr="0050339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0339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­</w:t>
      </w:r>
      <w:r w:rsidRPr="0050339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ab/>
        <w:t>совершенствование педагогического мастерства через внедрение современных информационных, педагогических технологий и передовых методик;</w:t>
      </w:r>
    </w:p>
    <w:p w:rsidR="0016506C" w:rsidRPr="0050339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­ </w:t>
      </w:r>
      <w:r w:rsidRPr="0050339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удовлетворение потребностей в поиске и освоении передового педагогического опыта, педагогических инноваций и научных достижений;</w:t>
      </w:r>
    </w:p>
    <w:p w:rsidR="0016506C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­ </w:t>
      </w:r>
      <w:r w:rsidRPr="0050339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активизация профессионального творчества педагогических и руководящих работников, изучение, обобщение и распространение иннов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ационного педагогического опыта;</w:t>
      </w:r>
    </w:p>
    <w:p w:rsidR="0016506C" w:rsidRPr="0066423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- </w:t>
      </w:r>
      <w:r w:rsidRPr="0066423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поддержка молодых педагогов через организацию наставничества;</w:t>
      </w:r>
    </w:p>
    <w:p w:rsidR="0016506C" w:rsidRPr="0066423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- </w:t>
      </w:r>
      <w:r w:rsidRPr="0066423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развитие и поддержка муниципальных методических объединений;</w:t>
      </w:r>
    </w:p>
    <w:p w:rsidR="0016506C" w:rsidRPr="0050339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- </w:t>
      </w:r>
      <w:r w:rsidRPr="0066423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организация сетевого взаимодействия педагогов на муниц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ипальном уровне;</w:t>
      </w:r>
    </w:p>
    <w:p w:rsidR="0016506C" w:rsidRPr="00503391" w:rsidRDefault="0016506C" w:rsidP="00DD31A8">
      <w:pPr>
        <w:tabs>
          <w:tab w:val="left" w:pos="855"/>
          <w:tab w:val="left" w:pos="9355"/>
        </w:tabs>
        <w:spacing w:after="0" w:line="240" w:lineRule="atLeast"/>
        <w:ind w:firstLine="709"/>
        <w:jc w:val="both"/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03391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- участие в </w:t>
      </w:r>
      <w:r w:rsidRPr="008A676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реализации федерального проекта «Учитель будущего», «Современная школа»</w:t>
      </w:r>
      <w:r w:rsidR="000E696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0E6967" w:rsidRPr="000E6967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>национального проекта «Образование»</w:t>
      </w:r>
      <w:r w:rsidRPr="008A676F">
        <w:rPr>
          <w:rFonts w:ascii="Times New Roman" w:eastAsia="Arial Unicode MS" w:hAnsi="Times New Roman" w:cs="Times New Roman"/>
          <w:bCs/>
          <w:iCs/>
          <w:color w:val="000000"/>
          <w:sz w:val="28"/>
          <w:szCs w:val="28"/>
          <w:lang w:eastAsia="en-US"/>
        </w:rPr>
        <w:t xml:space="preserve">.  </w:t>
      </w:r>
    </w:p>
    <w:p w:rsidR="0016506C" w:rsidRPr="00986CE0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6619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86CE0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молодых </w:t>
      </w:r>
      <w:proofErr w:type="gramStart"/>
      <w:r w:rsidRPr="00986CE0">
        <w:rPr>
          <w:rFonts w:ascii="Times New Roman" w:hAnsi="Times New Roman" w:cs="Times New Roman"/>
          <w:b/>
          <w:bCs/>
          <w:sz w:val="28"/>
          <w:szCs w:val="28"/>
        </w:rPr>
        <w:t>педагогов/реализации программ</w:t>
      </w:r>
      <w:r w:rsidR="00DD31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CE0">
        <w:rPr>
          <w:rFonts w:ascii="Times New Roman" w:hAnsi="Times New Roman" w:cs="Times New Roman"/>
          <w:b/>
          <w:bCs/>
          <w:sz w:val="28"/>
          <w:szCs w:val="28"/>
        </w:rPr>
        <w:t>наставничества педагогических работников</w:t>
      </w:r>
      <w:proofErr w:type="gramEnd"/>
    </w:p>
    <w:p w:rsidR="0016506C" w:rsidRPr="00DD31A8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Цели: Привлечение и закрепление молодых педагогов в образовательных учреждениях  подведомственных Отделу образования Администрации Тацинского района.</w:t>
      </w:r>
      <w:r w:rsidR="00DD31A8" w:rsidRPr="00DD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1A8">
        <w:rPr>
          <w:rFonts w:ascii="Times New Roman" w:hAnsi="Times New Roman" w:cs="Times New Roman"/>
          <w:bCs/>
          <w:sz w:val="28"/>
          <w:szCs w:val="28"/>
        </w:rPr>
        <w:t xml:space="preserve">Создание муниципальной системы адресной поддержки и сопровождения профессионального становления молодого учителя, находящего на этапе входа в профессию, в условиях эффективной системы наставничества в образовательном пространстве муниципалитета. </w:t>
      </w:r>
    </w:p>
    <w:p w:rsidR="0016506C" w:rsidRPr="00DD31A8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6506C" w:rsidRPr="00270333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0333">
        <w:rPr>
          <w:rFonts w:ascii="Times New Roman" w:hAnsi="Times New Roman" w:cs="Times New Roman"/>
          <w:bCs/>
          <w:sz w:val="28"/>
          <w:szCs w:val="28"/>
        </w:rPr>
        <w:t>- создание условий для успешной адаптации к специфике профессиональной деятельности и полноценно</w:t>
      </w:r>
      <w:r>
        <w:rPr>
          <w:rFonts w:ascii="Times New Roman" w:hAnsi="Times New Roman" w:cs="Times New Roman"/>
          <w:bCs/>
          <w:sz w:val="28"/>
          <w:szCs w:val="28"/>
        </w:rPr>
        <w:t>й самореализации молодых кадров;</w:t>
      </w:r>
    </w:p>
    <w:p w:rsidR="0016506C" w:rsidRPr="00270333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03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270333">
        <w:rPr>
          <w:rFonts w:ascii="Times New Roman" w:hAnsi="Times New Roman" w:cs="Times New Roman"/>
          <w:bCs/>
          <w:sz w:val="28"/>
          <w:szCs w:val="28"/>
        </w:rPr>
        <w:t>оздания условий для роста профессионально</w:t>
      </w:r>
      <w:r>
        <w:rPr>
          <w:rFonts w:ascii="Times New Roman" w:hAnsi="Times New Roman" w:cs="Times New Roman"/>
          <w:bCs/>
          <w:sz w:val="28"/>
          <w:szCs w:val="28"/>
        </w:rPr>
        <w:t>го мастерства молодых педагогов;</w:t>
      </w:r>
    </w:p>
    <w:p w:rsidR="0016506C" w:rsidRPr="00270333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7033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70333">
        <w:rPr>
          <w:rFonts w:ascii="Times New Roman" w:hAnsi="Times New Roman" w:cs="Times New Roman"/>
          <w:bCs/>
          <w:sz w:val="28"/>
          <w:szCs w:val="28"/>
        </w:rPr>
        <w:t>риентация деятельности молодых педагогов на совершенствован</w:t>
      </w:r>
      <w:r>
        <w:rPr>
          <w:rFonts w:ascii="Times New Roman" w:hAnsi="Times New Roman" w:cs="Times New Roman"/>
          <w:bCs/>
          <w:sz w:val="28"/>
          <w:szCs w:val="28"/>
        </w:rPr>
        <w:t>ие профессионального мастерства;</w:t>
      </w:r>
    </w:p>
    <w:p w:rsidR="0016506C" w:rsidRPr="00270333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</w:t>
      </w:r>
      <w:r w:rsidRPr="00270333">
        <w:rPr>
          <w:rFonts w:ascii="Times New Roman" w:hAnsi="Times New Roman" w:cs="Times New Roman"/>
          <w:bCs/>
          <w:sz w:val="28"/>
          <w:szCs w:val="28"/>
        </w:rPr>
        <w:t xml:space="preserve">недрение в практическую деятельность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молодых педагогов </w:t>
      </w:r>
      <w:r w:rsidRPr="00270333">
        <w:rPr>
          <w:rFonts w:ascii="Times New Roman" w:hAnsi="Times New Roman" w:cs="Times New Roman"/>
          <w:bCs/>
          <w:sz w:val="28"/>
          <w:szCs w:val="28"/>
        </w:rPr>
        <w:t>достижений педагогической науки и передового педагог</w:t>
      </w:r>
      <w:r>
        <w:rPr>
          <w:rFonts w:ascii="Times New Roman" w:hAnsi="Times New Roman" w:cs="Times New Roman"/>
          <w:bCs/>
          <w:sz w:val="28"/>
          <w:szCs w:val="28"/>
        </w:rPr>
        <w:t>ического опыта;</w:t>
      </w:r>
    </w:p>
    <w:p w:rsidR="0016506C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270333">
        <w:rPr>
          <w:rFonts w:ascii="Times New Roman" w:hAnsi="Times New Roman" w:cs="Times New Roman"/>
          <w:bCs/>
          <w:sz w:val="28"/>
          <w:szCs w:val="28"/>
        </w:rPr>
        <w:t>казание информационной поддержки молодым педагогам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образовательном пространстве;</w:t>
      </w:r>
    </w:p>
    <w:p w:rsidR="0016506C" w:rsidRPr="00270333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Pr="00F12770">
        <w:rPr>
          <w:rFonts w:ascii="Times New Roman" w:hAnsi="Times New Roman" w:cs="Times New Roman"/>
          <w:bCs/>
          <w:sz w:val="28"/>
          <w:szCs w:val="28"/>
        </w:rPr>
        <w:t>ктуализировать и расширить полученные педагогическими работниками в процессе профессионального образования знания, умения и компетенции;</w:t>
      </w:r>
    </w:p>
    <w:p w:rsidR="0016506C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339C4">
        <w:rPr>
          <w:rFonts w:ascii="Times New Roman" w:hAnsi="Times New Roman" w:cs="Times New Roman"/>
          <w:bCs/>
          <w:sz w:val="28"/>
          <w:szCs w:val="28"/>
        </w:rPr>
        <w:t>вовлечение педагогических работников в возрасте до 35 лет в различные формы поддержки и сопровождения в первые три года работы;</w:t>
      </w:r>
    </w:p>
    <w:p w:rsidR="0016506C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50BDA">
        <w:rPr>
          <w:rFonts w:ascii="Times New Roman" w:hAnsi="Times New Roman" w:cs="Times New Roman"/>
          <w:bCs/>
          <w:sz w:val="28"/>
          <w:szCs w:val="28"/>
        </w:rPr>
        <w:t>организационно-</w:t>
      </w:r>
      <w:proofErr w:type="spellStart"/>
      <w:r w:rsidRPr="00350BDA">
        <w:rPr>
          <w:rFonts w:ascii="Times New Roman" w:hAnsi="Times New Roman" w:cs="Times New Roman"/>
          <w:bCs/>
          <w:sz w:val="28"/>
          <w:szCs w:val="28"/>
        </w:rPr>
        <w:t>деятельностное</w:t>
      </w:r>
      <w:proofErr w:type="spellEnd"/>
      <w:r w:rsidRPr="00350BDA">
        <w:rPr>
          <w:rFonts w:ascii="Times New Roman" w:hAnsi="Times New Roman" w:cs="Times New Roman"/>
          <w:bCs/>
          <w:sz w:val="28"/>
          <w:szCs w:val="28"/>
        </w:rPr>
        <w:t xml:space="preserve"> сопровождение развития педагогического сообщества молодых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педагогов </w:t>
      </w:r>
      <w:r w:rsidRPr="00350BDA">
        <w:rPr>
          <w:rFonts w:ascii="Times New Roman" w:hAnsi="Times New Roman" w:cs="Times New Roman"/>
          <w:bCs/>
          <w:sz w:val="28"/>
          <w:szCs w:val="28"/>
        </w:rPr>
        <w:t xml:space="preserve">(конкурсное движение, фестивали, форумы, сетевые сообщества, семинары, </w:t>
      </w:r>
      <w:proofErr w:type="spellStart"/>
      <w:r w:rsidRPr="00350BDA">
        <w:rPr>
          <w:rFonts w:ascii="Times New Roman" w:hAnsi="Times New Roman" w:cs="Times New Roman"/>
          <w:bCs/>
          <w:sz w:val="28"/>
          <w:szCs w:val="28"/>
        </w:rPr>
        <w:t>вебинары</w:t>
      </w:r>
      <w:proofErr w:type="spellEnd"/>
      <w:r w:rsidRPr="00350BDA">
        <w:rPr>
          <w:rFonts w:ascii="Times New Roman" w:hAnsi="Times New Roman" w:cs="Times New Roman"/>
          <w:bCs/>
          <w:sz w:val="28"/>
          <w:szCs w:val="28"/>
        </w:rPr>
        <w:t>);</w:t>
      </w:r>
    </w:p>
    <w:p w:rsidR="0016506C" w:rsidRDefault="0016506C" w:rsidP="00DD31A8">
      <w:pPr>
        <w:pStyle w:val="a7"/>
        <w:kinsoku w:val="0"/>
        <w:overflowPunct w:val="0"/>
        <w:spacing w:line="237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F1E78">
        <w:rPr>
          <w:rFonts w:ascii="Times New Roman" w:hAnsi="Times New Roman" w:cs="Times New Roman"/>
          <w:bCs/>
          <w:sz w:val="28"/>
          <w:szCs w:val="28"/>
        </w:rPr>
        <w:t xml:space="preserve">научно-методическая поддержка молодых педагогов по совершенствованию трудовых функций, обозначенных в профессиональных </w:t>
      </w:r>
      <w:r w:rsidRPr="000F1E78">
        <w:rPr>
          <w:rFonts w:ascii="Times New Roman" w:hAnsi="Times New Roman" w:cs="Times New Roman"/>
          <w:bCs/>
          <w:sz w:val="28"/>
          <w:szCs w:val="28"/>
        </w:rPr>
        <w:lastRenderedPageBreak/>
        <w:t>стандартах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6506C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E22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Поддержка методических объединений и/или профессиональных сообществ педагогов на муниципальном уровне</w:t>
      </w:r>
    </w:p>
    <w:p w:rsidR="0016506C" w:rsidRPr="00A24D48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FEA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DD31A8">
        <w:rPr>
          <w:rFonts w:ascii="Times New Roman" w:hAnsi="Times New Roman" w:cs="Times New Roman"/>
          <w:b/>
          <w:bCs/>
          <w:sz w:val="28"/>
          <w:szCs w:val="28"/>
        </w:rPr>
        <w:t xml:space="preserve">и: </w:t>
      </w:r>
      <w:r w:rsidRPr="00A24D48">
        <w:rPr>
          <w:rFonts w:ascii="Times New Roman" w:hAnsi="Times New Roman" w:cs="Times New Roman"/>
          <w:bCs/>
          <w:sz w:val="28"/>
          <w:szCs w:val="28"/>
        </w:rPr>
        <w:t>создание условий для информационного сопровождения методических объединений и профессиональных сообществ педагогических работников Тацинского района.</w:t>
      </w:r>
      <w:r w:rsidR="00DD3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4D48">
        <w:rPr>
          <w:rFonts w:ascii="Times New Roman" w:hAnsi="Times New Roman" w:cs="Times New Roman"/>
          <w:bCs/>
          <w:sz w:val="28"/>
          <w:szCs w:val="28"/>
        </w:rPr>
        <w:t>Повышение эффективности практической, методической, аналитической и исследовательской деятельности педагогов образовательных учреждений, входящих в систему образования района.</w:t>
      </w:r>
    </w:p>
    <w:p w:rsidR="0016506C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506C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2B6E">
        <w:rPr>
          <w:rFonts w:ascii="Times New Roman" w:hAnsi="Times New Roman" w:cs="Times New Roman"/>
          <w:bCs/>
          <w:sz w:val="28"/>
          <w:szCs w:val="28"/>
        </w:rPr>
        <w:t>- разви</w:t>
      </w:r>
      <w:r>
        <w:rPr>
          <w:rFonts w:ascii="Times New Roman" w:hAnsi="Times New Roman" w:cs="Times New Roman"/>
          <w:bCs/>
          <w:sz w:val="28"/>
          <w:szCs w:val="28"/>
        </w:rPr>
        <w:t>вать систему информационно-метод</w:t>
      </w:r>
      <w:r w:rsidRPr="00A02B6E">
        <w:rPr>
          <w:rFonts w:ascii="Times New Roman" w:hAnsi="Times New Roman" w:cs="Times New Roman"/>
          <w:bCs/>
          <w:sz w:val="28"/>
          <w:szCs w:val="28"/>
        </w:rPr>
        <w:t>ической поддержки муниципальных методических объединений и других педагогических сообществ;</w:t>
      </w:r>
    </w:p>
    <w:p w:rsidR="0016506C" w:rsidRPr="00A02B6E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обеспечить создание на муниципальном уровне среды, поддерживающей профессиональное развитие педагогов в процессе работы в составе методических объединений и  педагогических сообществ района;</w:t>
      </w:r>
    </w:p>
    <w:p w:rsidR="0016506C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741">
        <w:rPr>
          <w:rFonts w:ascii="Times New Roman" w:hAnsi="Times New Roman" w:cs="Times New Roman"/>
          <w:bCs/>
          <w:sz w:val="28"/>
          <w:szCs w:val="28"/>
        </w:rPr>
        <w:t>- внедрить в практику управления методическими объединениями и педагогическими сообществами района инструменты мониторинга для определения уровня профессионального развития педагога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6506C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организовать деятельность по выявлению и активной диссеминации лучших педагогических практик;</w:t>
      </w:r>
    </w:p>
    <w:p w:rsidR="0016506C" w:rsidRPr="00CD6741" w:rsidRDefault="0016506C" w:rsidP="00DD31A8">
      <w:pPr>
        <w:kinsoku w:val="0"/>
        <w:overflowPunct w:val="0"/>
        <w:spacing w:after="0" w:line="24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развитие сетевых форм взаимодействия педагогов.</w:t>
      </w:r>
    </w:p>
    <w:p w:rsidR="0016506C" w:rsidRPr="00EA5C8B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61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5C8B">
        <w:rPr>
          <w:rFonts w:ascii="Times New Roman" w:hAnsi="Times New Roman" w:cs="Times New Roman"/>
          <w:b/>
          <w:bCs/>
          <w:sz w:val="28"/>
          <w:szCs w:val="28"/>
        </w:rPr>
        <w:t>Организация сетевого взаимодействия педагогов (методи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ческих объ</w:t>
      </w:r>
      <w:r w:rsidRPr="00EA5C8B">
        <w:rPr>
          <w:rFonts w:ascii="Times New Roman" w:hAnsi="Times New Roman" w:cs="Times New Roman"/>
          <w:b/>
          <w:bCs/>
          <w:sz w:val="28"/>
          <w:szCs w:val="28"/>
        </w:rPr>
        <w:t>единений, профессиональных сообществ педагогов)</w:t>
      </w:r>
    </w:p>
    <w:p w:rsidR="0016506C" w:rsidRP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Цель:</w:t>
      </w:r>
      <w:r w:rsidR="00DD31A8" w:rsidRPr="00DD31A8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DD31A8">
        <w:rPr>
          <w:rFonts w:ascii="Times New Roman" w:hAnsi="Times New Roman" w:cs="Times New Roman"/>
          <w:bCs/>
          <w:sz w:val="28"/>
          <w:szCs w:val="28"/>
        </w:rPr>
        <w:t>рганизация взаимодействия (коммуникация) педагогических работников образовательных организаций, представителей общественных и профессиональных объединений с целью развития кадрового потенциала по вопросам развития образования, выявления профессиональных дефицитов учителей, обобщения и распространения лучших педагогических практик.</w:t>
      </w:r>
    </w:p>
    <w:p w:rsidR="0016506C" w:rsidRP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16506C" w:rsidRP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D31A8">
        <w:rPr>
          <w:rFonts w:ascii="Times New Roman" w:hAnsi="Times New Roman" w:cs="Times New Roman"/>
          <w:bCs/>
          <w:sz w:val="28"/>
          <w:szCs w:val="28"/>
        </w:rPr>
        <w:t>-  создание информационно-методического пространства для педагогических</w:t>
      </w:r>
      <w:r w:rsidR="007A1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1A8">
        <w:rPr>
          <w:rFonts w:ascii="Times New Roman" w:hAnsi="Times New Roman" w:cs="Times New Roman"/>
          <w:bCs/>
          <w:sz w:val="28"/>
          <w:szCs w:val="28"/>
        </w:rPr>
        <w:t>работников;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985005">
        <w:rPr>
          <w:rFonts w:ascii="Times New Roman" w:hAnsi="Times New Roman" w:cs="Times New Roman"/>
          <w:bCs/>
          <w:sz w:val="28"/>
          <w:szCs w:val="28"/>
        </w:rPr>
        <w:t>оздание условий для взаимодействия всех участников образовательного процесса в сети Интернет с использованием ИКТ и современных средств телекоммуникации.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организация использования</w:t>
      </w:r>
      <w:r w:rsidRPr="002E58CF">
        <w:rPr>
          <w:rFonts w:ascii="Times New Roman" w:hAnsi="Times New Roman" w:cs="Times New Roman"/>
          <w:bCs/>
          <w:sz w:val="28"/>
          <w:szCs w:val="28"/>
        </w:rPr>
        <w:t xml:space="preserve"> сетевых сервисов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педагогами района </w:t>
      </w:r>
      <w:r w:rsidRPr="003708D0">
        <w:rPr>
          <w:rFonts w:ascii="Times New Roman" w:hAnsi="Times New Roman" w:cs="Times New Roman"/>
          <w:bCs/>
          <w:sz w:val="28"/>
          <w:szCs w:val="28"/>
        </w:rPr>
        <w:t>(методически</w:t>
      </w:r>
      <w:r>
        <w:rPr>
          <w:rFonts w:ascii="Times New Roman" w:hAnsi="Times New Roman" w:cs="Times New Roman"/>
          <w:bCs/>
          <w:sz w:val="28"/>
          <w:szCs w:val="28"/>
        </w:rPr>
        <w:t>ми объединениями</w:t>
      </w:r>
      <w:r w:rsidRPr="003708D0">
        <w:rPr>
          <w:rFonts w:ascii="Times New Roman" w:hAnsi="Times New Roman" w:cs="Times New Roman"/>
          <w:bCs/>
          <w:sz w:val="28"/>
          <w:szCs w:val="28"/>
        </w:rPr>
        <w:t>, профессиональны</w:t>
      </w:r>
      <w:r>
        <w:rPr>
          <w:rFonts w:ascii="Times New Roman" w:hAnsi="Times New Roman" w:cs="Times New Roman"/>
          <w:bCs/>
          <w:sz w:val="28"/>
          <w:szCs w:val="28"/>
        </w:rPr>
        <w:t>ми</w:t>
      </w:r>
      <w:r w:rsidRPr="003708D0">
        <w:rPr>
          <w:rFonts w:ascii="Times New Roman" w:hAnsi="Times New Roman" w:cs="Times New Roman"/>
          <w:bCs/>
          <w:sz w:val="28"/>
          <w:szCs w:val="28"/>
        </w:rPr>
        <w:t xml:space="preserve"> сообществ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3708D0">
        <w:rPr>
          <w:rFonts w:ascii="Times New Roman" w:hAnsi="Times New Roman" w:cs="Times New Roman"/>
          <w:bCs/>
          <w:sz w:val="28"/>
          <w:szCs w:val="28"/>
        </w:rPr>
        <w:t xml:space="preserve"> педагогов)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58CF">
        <w:rPr>
          <w:rFonts w:ascii="Times New Roman" w:hAnsi="Times New Roman" w:cs="Times New Roman"/>
          <w:bCs/>
          <w:sz w:val="28"/>
          <w:szCs w:val="28"/>
        </w:rPr>
        <w:t>для обмена профессиональной информацией, обеспечивающей профессиональный, культурный, творческий рост педа</w:t>
      </w:r>
      <w:r>
        <w:rPr>
          <w:rFonts w:ascii="Times New Roman" w:hAnsi="Times New Roman" w:cs="Times New Roman"/>
          <w:bCs/>
          <w:sz w:val="28"/>
          <w:szCs w:val="28"/>
        </w:rPr>
        <w:t>гогов;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F61D8">
        <w:rPr>
          <w:rFonts w:ascii="Times New Roman" w:hAnsi="Times New Roman" w:cs="Times New Roman"/>
          <w:bCs/>
          <w:sz w:val="28"/>
          <w:szCs w:val="28"/>
        </w:rPr>
        <w:t>создание условий для реализации индивидуальных траекторий развития</w:t>
      </w:r>
      <w:r w:rsidR="007A1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61D8">
        <w:rPr>
          <w:rFonts w:ascii="Times New Roman" w:hAnsi="Times New Roman" w:cs="Times New Roman"/>
          <w:bCs/>
          <w:sz w:val="28"/>
          <w:szCs w:val="28"/>
        </w:rPr>
        <w:t>педагогических работников</w:t>
      </w:r>
      <w:r w:rsidRPr="00143C67">
        <w:rPr>
          <w:rFonts w:ascii="Times New Roman" w:hAnsi="Times New Roman" w:cs="Times New Roman"/>
          <w:bCs/>
          <w:sz w:val="28"/>
          <w:szCs w:val="28"/>
        </w:rPr>
        <w:t>;</w:t>
      </w:r>
    </w:p>
    <w:p w:rsidR="0016506C" w:rsidRPr="00143C67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43C67">
        <w:rPr>
          <w:rFonts w:ascii="Times New Roman" w:hAnsi="Times New Roman" w:cs="Times New Roman"/>
          <w:bCs/>
          <w:sz w:val="28"/>
          <w:szCs w:val="28"/>
        </w:rPr>
        <w:t>организация взаимодействия и взаимообучения работников образования;</w:t>
      </w:r>
    </w:p>
    <w:p w:rsidR="0016506C" w:rsidRDefault="007A1AA2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506C" w:rsidRPr="00143C67">
        <w:rPr>
          <w:rFonts w:ascii="Times New Roman" w:hAnsi="Times New Roman" w:cs="Times New Roman"/>
          <w:bCs/>
          <w:sz w:val="28"/>
          <w:szCs w:val="28"/>
        </w:rPr>
        <w:t xml:space="preserve">помощь педагогам в обобщении и </w:t>
      </w:r>
      <w:r w:rsidR="0016506C">
        <w:rPr>
          <w:rFonts w:ascii="Times New Roman" w:hAnsi="Times New Roman" w:cs="Times New Roman"/>
          <w:bCs/>
          <w:sz w:val="28"/>
          <w:szCs w:val="28"/>
        </w:rPr>
        <w:t xml:space="preserve">презентации своего опыта работы; </w:t>
      </w:r>
    </w:p>
    <w:p w:rsid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642B71">
        <w:rPr>
          <w:rFonts w:ascii="Times New Roman" w:hAnsi="Times New Roman" w:cs="Times New Roman"/>
          <w:bCs/>
          <w:sz w:val="28"/>
          <w:szCs w:val="28"/>
        </w:rPr>
        <w:t xml:space="preserve">рганизация сетевых форм взаимодействия педагогов на </w:t>
      </w:r>
      <w:r w:rsidRPr="00642B71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муниципальном и региональном</w:t>
      </w:r>
      <w:r w:rsidR="007A1AA2">
        <w:rPr>
          <w:rFonts w:ascii="Times New Roman" w:hAnsi="Times New Roman" w:cs="Times New Roman"/>
          <w:bCs/>
          <w:sz w:val="28"/>
          <w:szCs w:val="28"/>
        </w:rPr>
        <w:t>, федеральном</w:t>
      </w:r>
      <w:r w:rsidRPr="00642B71">
        <w:rPr>
          <w:rFonts w:ascii="Times New Roman" w:hAnsi="Times New Roman" w:cs="Times New Roman"/>
          <w:bCs/>
          <w:sz w:val="28"/>
          <w:szCs w:val="28"/>
        </w:rPr>
        <w:t xml:space="preserve"> уровнях.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6619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657EC">
        <w:rPr>
          <w:rFonts w:ascii="Times New Roman" w:hAnsi="Times New Roman" w:cs="Times New Roman"/>
          <w:b/>
          <w:bCs/>
          <w:sz w:val="28"/>
          <w:szCs w:val="28"/>
        </w:rPr>
        <w:t>Выявление кадровых потребностей в образовательных организациях муниципалитета.</w:t>
      </w:r>
    </w:p>
    <w:p w:rsidR="0016506C" w:rsidRP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1A8">
        <w:rPr>
          <w:rFonts w:ascii="Times New Roman" w:hAnsi="Times New Roman" w:cs="Times New Roman"/>
          <w:sz w:val="28"/>
          <w:szCs w:val="28"/>
        </w:rPr>
        <w:t>Цель: Повышение уровня обеспеченности педагогическими кадрами образовательных учреждений района в разрезе должностей.</w:t>
      </w:r>
    </w:p>
    <w:p w:rsidR="0016506C" w:rsidRPr="00DD31A8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1A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D31A8">
        <w:rPr>
          <w:rFonts w:ascii="Times New Roman" w:hAnsi="Times New Roman" w:cs="Times New Roman"/>
          <w:sz w:val="28"/>
          <w:szCs w:val="28"/>
        </w:rPr>
        <w:t>- 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710">
        <w:rPr>
          <w:rFonts w:ascii="Times New Roman" w:hAnsi="Times New Roman" w:cs="Times New Roman"/>
          <w:sz w:val="28"/>
          <w:szCs w:val="28"/>
        </w:rPr>
        <w:t xml:space="preserve">потребности образовательных учреждений в квалифицированных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ED4710">
        <w:rPr>
          <w:rFonts w:ascii="Times New Roman" w:hAnsi="Times New Roman" w:cs="Times New Roman"/>
          <w:sz w:val="28"/>
          <w:szCs w:val="28"/>
        </w:rPr>
        <w:t>кадрах</w:t>
      </w:r>
      <w:r w:rsidRPr="003D4BCB">
        <w:t xml:space="preserve"> </w:t>
      </w:r>
      <w:r w:rsidRPr="003D4BCB">
        <w:rPr>
          <w:rFonts w:ascii="Times New Roman" w:hAnsi="Times New Roman" w:cs="Times New Roman"/>
          <w:sz w:val="28"/>
          <w:szCs w:val="28"/>
        </w:rPr>
        <w:t xml:space="preserve">в разрезе </w:t>
      </w:r>
      <w:r w:rsidRPr="00507DDA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523B7">
        <w:rPr>
          <w:rFonts w:ascii="Times New Roman" w:hAnsi="Times New Roman" w:cs="Times New Roman"/>
          <w:sz w:val="28"/>
          <w:szCs w:val="28"/>
        </w:rPr>
        <w:t xml:space="preserve">овышение уровня обеспеченности педагогическими кадрами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 района.</w:t>
      </w:r>
    </w:p>
    <w:p w:rsidR="0016506C" w:rsidRDefault="0016506C" w:rsidP="00DD31A8">
      <w:pPr>
        <w:pStyle w:val="a7"/>
        <w:kinsoku w:val="0"/>
        <w:overflowPunct w:val="0"/>
        <w:spacing w:line="244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0823">
        <w:rPr>
          <w:rFonts w:ascii="Times New Roman" w:hAnsi="Times New Roman" w:cs="Times New Roman"/>
          <w:sz w:val="28"/>
          <w:szCs w:val="28"/>
        </w:rPr>
        <w:t>осуществление переподготовки руководителей организаций образования 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823">
        <w:rPr>
          <w:rFonts w:ascii="Times New Roman" w:hAnsi="Times New Roman" w:cs="Times New Roman"/>
          <w:sz w:val="28"/>
          <w:szCs w:val="28"/>
        </w:rPr>
        <w:t>с учетом нового содержания образования, изменения технологии обучения и</w:t>
      </w:r>
      <w:r>
        <w:rPr>
          <w:rFonts w:ascii="Times New Roman" w:hAnsi="Times New Roman" w:cs="Times New Roman"/>
          <w:sz w:val="28"/>
          <w:szCs w:val="28"/>
        </w:rPr>
        <w:t xml:space="preserve"> методики преподавания.</w:t>
      </w:r>
    </w:p>
    <w:p w:rsidR="0016506C" w:rsidRPr="00F66193" w:rsidRDefault="0016506C" w:rsidP="00DD31A8">
      <w:pPr>
        <w:pStyle w:val="2"/>
        <w:tabs>
          <w:tab w:val="left" w:pos="1801"/>
          <w:tab w:val="left" w:pos="3638"/>
          <w:tab w:val="left" w:pos="6020"/>
          <w:tab w:val="left" w:pos="8086"/>
        </w:tabs>
        <w:kinsoku w:val="0"/>
        <w:overflowPunct w:val="0"/>
        <w:spacing w:line="309" w:lineRule="exac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61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научно-методического сопровождения педагогических работников</w:t>
      </w:r>
      <w:r w:rsidRPr="00F6619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6506C" w:rsidRPr="006F4A48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D31A8">
        <w:t>Цель:</w:t>
      </w:r>
      <w:r w:rsidR="00DD31A8" w:rsidRPr="00DD31A8">
        <w:t xml:space="preserve"> с</w:t>
      </w:r>
      <w:r w:rsidRPr="00DD31A8">
        <w:rPr>
          <w:rFonts w:ascii="Times New Roman" w:hAnsi="Times New Roman" w:cs="Times New Roman"/>
          <w:sz w:val="28"/>
          <w:szCs w:val="28"/>
        </w:rPr>
        <w:t>озд</w:t>
      </w:r>
      <w:r w:rsidRPr="006F4A48">
        <w:rPr>
          <w:rFonts w:ascii="Times New Roman" w:hAnsi="Times New Roman" w:cs="Times New Roman"/>
          <w:sz w:val="28"/>
          <w:szCs w:val="28"/>
        </w:rPr>
        <w:t>ание единой научно-методической системы, обеспечивающей взаимодействие субъектов научно-методической деятельности регионального, муниципального и институционального (образовательных организаций) уровней для осуществления сетевого непрерывного научно-методического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образования.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67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развитие сетевого взаимодействия между субъектами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6740">
        <w:rPr>
          <w:rFonts w:ascii="Times New Roman" w:hAnsi="Times New Roman" w:cs="Times New Roman"/>
          <w:sz w:val="28"/>
          <w:szCs w:val="28"/>
        </w:rPr>
        <w:t>методической деятельности для создания единой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6740">
        <w:rPr>
          <w:rFonts w:ascii="Times New Roman" w:hAnsi="Times New Roman" w:cs="Times New Roman"/>
          <w:sz w:val="28"/>
          <w:szCs w:val="28"/>
        </w:rPr>
        <w:t>методической среды, способствующей профессиональному росту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и управленческих кадров</w:t>
      </w:r>
      <w:r w:rsidRPr="00D56740">
        <w:rPr>
          <w:rFonts w:ascii="Times New Roman" w:hAnsi="Times New Roman" w:cs="Times New Roman"/>
          <w:sz w:val="28"/>
          <w:szCs w:val="28"/>
        </w:rPr>
        <w:t>;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разработка различных форм поддержки и сопровождения учителей;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создание условий для овладения педагогическими работниками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управленческими кадрами навыками использования современных технологий,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в том числе цифровых;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внедрение в образовательный процесс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обучения и воспитания, в том числе проектных форм работы с учащимися;</w:t>
      </w:r>
    </w:p>
    <w:p w:rsidR="0016506C" w:rsidRPr="00D56740" w:rsidRDefault="0016506C" w:rsidP="00DD31A8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создание условий для вовлечения педагогических работников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исследовательскую деятельность;</w:t>
      </w:r>
    </w:p>
    <w:p w:rsidR="004239E3" w:rsidRDefault="0016506C" w:rsidP="004239E3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56740">
        <w:rPr>
          <w:rFonts w:ascii="Times New Roman" w:hAnsi="Times New Roman" w:cs="Times New Roman"/>
          <w:sz w:val="28"/>
          <w:szCs w:val="28"/>
        </w:rPr>
        <w:t>- стимулирование разработки, апробации и внедрения 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форм методической работы,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профессиональных сообществ </w:t>
      </w:r>
      <w:r w:rsidRPr="00D56740">
        <w:rPr>
          <w:rFonts w:ascii="Times New Roman" w:hAnsi="Times New Roman" w:cs="Times New Roman"/>
          <w:sz w:val="28"/>
          <w:szCs w:val="28"/>
        </w:rPr>
        <w:t xml:space="preserve">и методических объединений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56740">
        <w:rPr>
          <w:rFonts w:ascii="Times New Roman" w:hAnsi="Times New Roman" w:cs="Times New Roman"/>
          <w:sz w:val="28"/>
          <w:szCs w:val="28"/>
        </w:rPr>
        <w:t>сфере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740">
        <w:rPr>
          <w:rFonts w:ascii="Times New Roman" w:hAnsi="Times New Roman" w:cs="Times New Roman"/>
          <w:sz w:val="28"/>
          <w:szCs w:val="28"/>
        </w:rPr>
        <w:t>направленных на освоение современн</w:t>
      </w:r>
      <w:r>
        <w:rPr>
          <w:rFonts w:ascii="Times New Roman" w:hAnsi="Times New Roman" w:cs="Times New Roman"/>
          <w:sz w:val="28"/>
          <w:szCs w:val="28"/>
        </w:rPr>
        <w:t>ых профессиональных компетенций</w:t>
      </w:r>
      <w:r w:rsidRPr="00D56740">
        <w:rPr>
          <w:rFonts w:ascii="Times New Roman" w:hAnsi="Times New Roman" w:cs="Times New Roman"/>
          <w:sz w:val="28"/>
          <w:szCs w:val="28"/>
        </w:rPr>
        <w:t>.</w:t>
      </w:r>
    </w:p>
    <w:p w:rsidR="0016506C" w:rsidRDefault="0016506C" w:rsidP="004239E3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содержание программы включает следующие виды деятельности</w:t>
      </w:r>
      <w:r w:rsidR="004239E3">
        <w:rPr>
          <w:rFonts w:ascii="Times New Roman" w:hAnsi="Times New Roman" w:cs="Times New Roman"/>
          <w:sz w:val="28"/>
          <w:szCs w:val="28"/>
        </w:rPr>
        <w:t>.</w:t>
      </w:r>
    </w:p>
    <w:p w:rsidR="00B72205" w:rsidRPr="00A06979" w:rsidRDefault="00B72205" w:rsidP="004239E3">
      <w:pPr>
        <w:pStyle w:val="Default"/>
        <w:ind w:firstLine="709"/>
        <w:jc w:val="both"/>
        <w:rPr>
          <w:i/>
          <w:sz w:val="28"/>
          <w:szCs w:val="28"/>
        </w:rPr>
      </w:pPr>
      <w:r w:rsidRPr="00A06979">
        <w:rPr>
          <w:bCs/>
          <w:i/>
          <w:sz w:val="28"/>
          <w:szCs w:val="28"/>
        </w:rPr>
        <w:t xml:space="preserve">Организационно-методическая деятельность: </w:t>
      </w:r>
    </w:p>
    <w:p w:rsidR="00B72205" w:rsidRPr="004239E3" w:rsidRDefault="00B72205" w:rsidP="004239E3">
      <w:pPr>
        <w:pStyle w:val="Default"/>
        <w:ind w:firstLine="709"/>
        <w:jc w:val="both"/>
        <w:rPr>
          <w:sz w:val="28"/>
          <w:szCs w:val="28"/>
        </w:rPr>
      </w:pPr>
      <w:r w:rsidRPr="004239E3">
        <w:rPr>
          <w:sz w:val="28"/>
          <w:szCs w:val="28"/>
        </w:rPr>
        <w:t>-</w:t>
      </w:r>
      <w:r w:rsidR="004239E3" w:rsidRPr="004239E3">
        <w:rPr>
          <w:sz w:val="28"/>
          <w:szCs w:val="28"/>
        </w:rPr>
        <w:t xml:space="preserve"> </w:t>
      </w:r>
      <w:r w:rsidRPr="004239E3">
        <w:rPr>
          <w:sz w:val="28"/>
          <w:szCs w:val="28"/>
        </w:rPr>
        <w:t xml:space="preserve">прогнозирование, планирование и организация повышения профессиональной компетентности руководящих и педагогических работников образовательных учреждений в межкурсовой период; </w:t>
      </w:r>
    </w:p>
    <w:p w:rsidR="00B72205" w:rsidRPr="004239E3" w:rsidRDefault="00B72205" w:rsidP="004239E3">
      <w:pPr>
        <w:pStyle w:val="Default"/>
        <w:ind w:firstLine="709"/>
        <w:jc w:val="both"/>
        <w:rPr>
          <w:sz w:val="28"/>
          <w:szCs w:val="28"/>
        </w:rPr>
      </w:pPr>
      <w:r w:rsidRPr="004239E3">
        <w:rPr>
          <w:sz w:val="28"/>
          <w:szCs w:val="28"/>
        </w:rPr>
        <w:lastRenderedPageBreak/>
        <w:t>-</w:t>
      </w:r>
      <w:r w:rsidR="004239E3" w:rsidRPr="004239E3">
        <w:rPr>
          <w:sz w:val="28"/>
          <w:szCs w:val="28"/>
        </w:rPr>
        <w:t xml:space="preserve"> </w:t>
      </w:r>
      <w:r w:rsidRPr="004239E3">
        <w:rPr>
          <w:sz w:val="28"/>
          <w:szCs w:val="28"/>
        </w:rPr>
        <w:t xml:space="preserve">методическое сопровождение и оказание практической помощи молодым специалистам, педагогическим и руководящим работникам в период подготовки к аттестации, в </w:t>
      </w:r>
      <w:proofErr w:type="spellStart"/>
      <w:r w:rsidRPr="004239E3">
        <w:rPr>
          <w:sz w:val="28"/>
          <w:szCs w:val="28"/>
        </w:rPr>
        <w:t>межаттестационный</w:t>
      </w:r>
      <w:proofErr w:type="spellEnd"/>
      <w:r w:rsidRPr="004239E3">
        <w:rPr>
          <w:sz w:val="28"/>
          <w:szCs w:val="28"/>
        </w:rPr>
        <w:t xml:space="preserve"> и межкурсовой периоды; </w:t>
      </w:r>
    </w:p>
    <w:p w:rsidR="00B72205" w:rsidRPr="004239E3" w:rsidRDefault="00B72205" w:rsidP="004239E3">
      <w:pPr>
        <w:pStyle w:val="Default"/>
        <w:ind w:firstLine="709"/>
        <w:jc w:val="both"/>
        <w:rPr>
          <w:sz w:val="28"/>
          <w:szCs w:val="28"/>
        </w:rPr>
      </w:pPr>
      <w:r w:rsidRPr="004239E3">
        <w:rPr>
          <w:sz w:val="28"/>
          <w:szCs w:val="28"/>
        </w:rPr>
        <w:t>-</w:t>
      </w:r>
      <w:r w:rsidR="004239E3" w:rsidRPr="004239E3">
        <w:rPr>
          <w:sz w:val="28"/>
          <w:szCs w:val="28"/>
        </w:rPr>
        <w:t xml:space="preserve"> </w:t>
      </w:r>
      <w:r w:rsidRPr="004239E3">
        <w:rPr>
          <w:sz w:val="28"/>
          <w:szCs w:val="28"/>
        </w:rPr>
        <w:t xml:space="preserve">организация работы районных методических объединений, в том числе и в сетевой форме; </w:t>
      </w:r>
    </w:p>
    <w:p w:rsidR="00B72205" w:rsidRPr="004239E3" w:rsidRDefault="00B72205" w:rsidP="004239E3">
      <w:pPr>
        <w:pStyle w:val="Default"/>
        <w:ind w:firstLine="709"/>
        <w:jc w:val="both"/>
        <w:rPr>
          <w:sz w:val="28"/>
          <w:szCs w:val="28"/>
        </w:rPr>
      </w:pPr>
      <w:r w:rsidRPr="004239E3">
        <w:rPr>
          <w:sz w:val="28"/>
          <w:szCs w:val="28"/>
        </w:rPr>
        <w:t>-</w:t>
      </w:r>
      <w:r w:rsidR="004239E3" w:rsidRPr="004239E3">
        <w:rPr>
          <w:sz w:val="28"/>
          <w:szCs w:val="28"/>
        </w:rPr>
        <w:t xml:space="preserve"> </w:t>
      </w:r>
      <w:r w:rsidRPr="004239E3">
        <w:rPr>
          <w:sz w:val="28"/>
          <w:szCs w:val="28"/>
        </w:rPr>
        <w:t xml:space="preserve">оказание методической поддержки образовательным организациям в реализации программ различного уровня, в том числе и сетевой формы образовательных программ, учебных планов, в совершенствовании содержания образования на основе федеральных государственных образовательных стандартов. </w:t>
      </w:r>
    </w:p>
    <w:p w:rsidR="004239E3" w:rsidRPr="00A06979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A06979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 xml:space="preserve">Аналитическая деятельность: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проведение мониторинговых исследований в образовательных организациях, оценка результатов, определение путей совершенствования методической работы в образовательных организациях района;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изучение и анализ образовательных и информационных запросов, обеспечение видового разнообразия образовательных услуг. </w:t>
      </w:r>
    </w:p>
    <w:p w:rsidR="004239E3" w:rsidRPr="00A06979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A06979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 xml:space="preserve">Информационная деятельность: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формирование информационно-методических (в том числе на разных носителях) банков данных с целью </w:t>
      </w:r>
      <w:proofErr w:type="gramStart"/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удовлетворения профессиональных запросов работников системы образования</w:t>
      </w:r>
      <w:proofErr w:type="gramEnd"/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информационное обслуживание педагогических и руководящих кадров образовательных организаций на основе принципов оперативности, полноты, адресности и дифференциации;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разработка и распространение информационно-методических и справочных материалов. </w:t>
      </w:r>
    </w:p>
    <w:p w:rsidR="004239E3" w:rsidRPr="00A06979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A06979">
        <w:rPr>
          <w:rFonts w:ascii="Times New Roman" w:eastAsiaTheme="minorHAnsi" w:hAnsi="Times New Roman" w:cs="Times New Roman"/>
          <w:bCs/>
          <w:i/>
          <w:color w:val="000000"/>
          <w:sz w:val="28"/>
          <w:szCs w:val="28"/>
          <w:lang w:eastAsia="en-US"/>
        </w:rPr>
        <w:t xml:space="preserve">Консультационная деятельность: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организация консультационной и разъяснительной работы по вопросам разработки моделей развития образовательных организаций, выбора программ, учебников и другим актуальным проблемам организации образовательного процесса, в том числе по организации электронного обучения и использование дистанционных образовательных технологий, а также в области разработки программ и проектов. </w:t>
      </w:r>
    </w:p>
    <w:p w:rsidR="004239E3" w:rsidRPr="00A06979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0697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Деятельность в области информатизации системы образования: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организация сетевого информационно-коммуникационного взаимодействия образовательных организаций. </w:t>
      </w:r>
    </w:p>
    <w:p w:rsidR="004239E3" w:rsidRPr="00A06979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06979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Деятельность в сфере методического обеспечения развития муниципальной системы образования: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методическое сопровождение инновационных процессов в образовательной системе района; </w:t>
      </w:r>
    </w:p>
    <w:p w:rsidR="004239E3" w:rsidRPr="004239E3" w:rsidRDefault="004239E3" w:rsidP="00423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9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патронаж образовательных организаций, получивших статус инновационных площадок; </w:t>
      </w:r>
    </w:p>
    <w:p w:rsidR="00E3175E" w:rsidRPr="004239E3" w:rsidRDefault="004239E3" w:rsidP="0042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9E3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проведение мероприятий, направленных на обобщение и распространение результатов исследовательской и инновационной деятельности в системе образования.</w:t>
      </w:r>
    </w:p>
    <w:p w:rsidR="00E3175E" w:rsidRDefault="00E3175E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828" w:rsidRPr="00D30CB0" w:rsidRDefault="00A64828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деятельности</w:t>
      </w:r>
    </w:p>
    <w:p w:rsidR="005608C0" w:rsidRDefault="005608C0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08C0" w:rsidRPr="00A06979" w:rsidRDefault="005608C0" w:rsidP="00DC5D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979">
        <w:rPr>
          <w:rFonts w:ascii="Times New Roman" w:hAnsi="Times New Roman" w:cs="Times New Roman"/>
          <w:b/>
          <w:sz w:val="28"/>
          <w:szCs w:val="28"/>
        </w:rPr>
        <w:t>Принципы методического обеспечения образовательной деятельности:</w:t>
      </w:r>
    </w:p>
    <w:p w:rsidR="005608C0" w:rsidRPr="00B84ED7" w:rsidRDefault="005608C0" w:rsidP="00DC5D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Принцип согласованности – все разделы программы имеют существенные признаки совпадения. Отдельно взятые блоки программы дополняют друг друга;</w:t>
      </w:r>
    </w:p>
    <w:p w:rsidR="005608C0" w:rsidRPr="00B84ED7" w:rsidRDefault="005608C0" w:rsidP="00DC5D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Принцип полноты – программа включает в себя существенные элементы работы методического объединения;</w:t>
      </w:r>
    </w:p>
    <w:p w:rsidR="005608C0" w:rsidRPr="00B84ED7" w:rsidRDefault="005608C0" w:rsidP="00DC5DB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Принцип целевого единства – все ведущие компоненты направлены на достижение цели и задач программы.</w:t>
      </w:r>
    </w:p>
    <w:p w:rsidR="005608C0" w:rsidRPr="00B84ED7" w:rsidRDefault="005608C0" w:rsidP="00DC5D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Научность – рассмотрение вопросов, отвечающих требованиям науки (педагогики). Изучение тем, требующих глубокого и сложного научного обоснования.</w:t>
      </w:r>
    </w:p>
    <w:p w:rsidR="005608C0" w:rsidRPr="00B84ED7" w:rsidRDefault="005608C0" w:rsidP="00DC5D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4ED7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B84ED7">
        <w:rPr>
          <w:rFonts w:ascii="Times New Roman" w:hAnsi="Times New Roman"/>
          <w:sz w:val="28"/>
          <w:szCs w:val="28"/>
        </w:rPr>
        <w:t xml:space="preserve"> – обращение к человеческой личности. Человечность в отношении к людям.</w:t>
      </w:r>
    </w:p>
    <w:p w:rsidR="005608C0" w:rsidRPr="00B84ED7" w:rsidRDefault="005608C0" w:rsidP="00DC5D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Системность – обеспечение соответствия между желаемым и возможным, т.е. планируемыми целями и необходимыми для их достижения средствами.</w:t>
      </w:r>
    </w:p>
    <w:p w:rsidR="005608C0" w:rsidRPr="00B84ED7" w:rsidRDefault="005608C0" w:rsidP="00DC5D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Актуальность – ориентирование на решение наиболее значимых проблем.</w:t>
      </w:r>
    </w:p>
    <w:p w:rsidR="005608C0" w:rsidRPr="00B84ED7" w:rsidRDefault="005608C0" w:rsidP="00DC5DB3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4ED7">
        <w:rPr>
          <w:rFonts w:ascii="Times New Roman" w:hAnsi="Times New Roman"/>
          <w:sz w:val="28"/>
          <w:szCs w:val="28"/>
        </w:rPr>
        <w:t>Востребованность – представление информации по запросу педагогов.</w:t>
      </w:r>
    </w:p>
    <w:p w:rsidR="00122ABB" w:rsidRDefault="00C17A9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D7C">
        <w:rPr>
          <w:rFonts w:ascii="Times New Roman" w:hAnsi="Times New Roman" w:cs="Times New Roman"/>
          <w:b/>
          <w:sz w:val="28"/>
          <w:szCs w:val="28"/>
        </w:rPr>
        <w:t>Основные ф</w:t>
      </w:r>
      <w:r w:rsidR="00122ABB" w:rsidRPr="00CD6D7C">
        <w:rPr>
          <w:rFonts w:ascii="Times New Roman" w:hAnsi="Times New Roman" w:cs="Times New Roman"/>
          <w:b/>
          <w:sz w:val="28"/>
          <w:szCs w:val="28"/>
        </w:rPr>
        <w:t>ормы работы с педагогами:</w:t>
      </w:r>
      <w:r w:rsidR="00122ABB" w:rsidRPr="00122ABB">
        <w:rPr>
          <w:rFonts w:ascii="Times New Roman" w:hAnsi="Times New Roman" w:cs="Times New Roman"/>
          <w:sz w:val="28"/>
          <w:szCs w:val="28"/>
        </w:rPr>
        <w:t xml:space="preserve"> методические и практико-ориентированные </w:t>
      </w:r>
      <w:r w:rsidR="005714EB">
        <w:rPr>
          <w:rFonts w:ascii="Times New Roman" w:hAnsi="Times New Roman" w:cs="Times New Roman"/>
          <w:sz w:val="28"/>
          <w:szCs w:val="28"/>
        </w:rPr>
        <w:t xml:space="preserve"> </w:t>
      </w:r>
      <w:r w:rsidR="00122ABB" w:rsidRPr="00122ABB">
        <w:rPr>
          <w:rFonts w:ascii="Times New Roman" w:hAnsi="Times New Roman" w:cs="Times New Roman"/>
          <w:sz w:val="28"/>
          <w:szCs w:val="28"/>
        </w:rPr>
        <w:t xml:space="preserve">семинары, научно-практические конференции, стажерская практика, консультации, курсовые мероприятия, «круглые столы», психологические  тренинги  и  практикумы,  </w:t>
      </w:r>
      <w:proofErr w:type="spellStart"/>
      <w:r w:rsidR="00122ABB" w:rsidRPr="00122ABB"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 w:rsidR="00122ABB" w:rsidRPr="00122ABB">
        <w:rPr>
          <w:rFonts w:ascii="Times New Roman" w:hAnsi="Times New Roman" w:cs="Times New Roman"/>
          <w:sz w:val="28"/>
          <w:szCs w:val="28"/>
        </w:rPr>
        <w:t xml:space="preserve">  консультации,</w:t>
      </w:r>
      <w:r w:rsidR="00122ABB">
        <w:rPr>
          <w:rFonts w:ascii="Times New Roman" w:hAnsi="Times New Roman" w:cs="Times New Roman"/>
          <w:sz w:val="28"/>
          <w:szCs w:val="28"/>
        </w:rPr>
        <w:t xml:space="preserve"> </w:t>
      </w:r>
      <w:r w:rsidR="00122ABB" w:rsidRPr="00122ABB">
        <w:rPr>
          <w:rFonts w:ascii="Times New Roman" w:hAnsi="Times New Roman" w:cs="Times New Roman"/>
          <w:sz w:val="28"/>
          <w:szCs w:val="28"/>
        </w:rPr>
        <w:t xml:space="preserve">«педагогические  марафоны», </w:t>
      </w:r>
      <w:r w:rsidR="00EC359A">
        <w:rPr>
          <w:rFonts w:ascii="Times New Roman" w:hAnsi="Times New Roman" w:cs="Times New Roman"/>
          <w:sz w:val="28"/>
          <w:szCs w:val="28"/>
        </w:rPr>
        <w:t>открытые уроки,</w:t>
      </w:r>
      <w:r w:rsidR="00122ABB" w:rsidRPr="00122ABB">
        <w:rPr>
          <w:rFonts w:ascii="Times New Roman" w:hAnsi="Times New Roman" w:cs="Times New Roman"/>
          <w:sz w:val="28"/>
          <w:szCs w:val="28"/>
        </w:rPr>
        <w:t xml:space="preserve"> мастер-классы,</w:t>
      </w:r>
      <w:r w:rsidR="00122ABB">
        <w:rPr>
          <w:rFonts w:ascii="Times New Roman" w:hAnsi="Times New Roman" w:cs="Times New Roman"/>
          <w:sz w:val="28"/>
          <w:szCs w:val="28"/>
        </w:rPr>
        <w:t xml:space="preserve"> </w:t>
      </w:r>
      <w:r w:rsidR="00122ABB" w:rsidRPr="00122ABB">
        <w:rPr>
          <w:rFonts w:ascii="Times New Roman" w:hAnsi="Times New Roman" w:cs="Times New Roman"/>
          <w:sz w:val="28"/>
          <w:szCs w:val="28"/>
        </w:rPr>
        <w:t>презентации, фестивали, методические дни и др.</w:t>
      </w:r>
      <w:proofErr w:type="gramEnd"/>
    </w:p>
    <w:p w:rsidR="00122ABB" w:rsidRDefault="00122ABB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A1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1F4C" w:rsidRDefault="00CA1F4C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F4C" w:rsidRPr="00854062" w:rsidRDefault="00CA1F4C" w:rsidP="00CA1F4C">
      <w:pPr>
        <w:pStyle w:val="a7"/>
        <w:kinsoku w:val="0"/>
        <w:overflowPunct w:val="0"/>
        <w:spacing w:line="309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 мероприятий</w:t>
      </w:r>
      <w:r w:rsidRPr="00854062">
        <w:t xml:space="preserve"> </w:t>
      </w:r>
      <w:r w:rsidRPr="00854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обеспечению профессионального </w:t>
      </w:r>
      <w:proofErr w:type="gramStart"/>
      <w:r w:rsidRPr="00854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развития педагогических работников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54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муниципальной системы образования Тацинского муниципального района</w:t>
      </w:r>
      <w:proofErr w:type="gramEnd"/>
    </w:p>
    <w:p w:rsidR="00CA1F4C" w:rsidRDefault="00CA1F4C" w:rsidP="00CA1F4C">
      <w:pPr>
        <w:pStyle w:val="a7"/>
        <w:kinsoku w:val="0"/>
        <w:overflowPunct w:val="0"/>
        <w:spacing w:line="309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2022</w:t>
      </w:r>
      <w:r w:rsidRPr="00854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8540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гг.</w:t>
      </w:r>
    </w:p>
    <w:p w:rsidR="00CA1F4C" w:rsidRDefault="00CA1F4C" w:rsidP="00CA1F4C">
      <w:pPr>
        <w:pStyle w:val="a7"/>
        <w:kinsoku w:val="0"/>
        <w:overflowPunct w:val="0"/>
        <w:spacing w:line="309" w:lineRule="exac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64828" w:rsidRDefault="00A64828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118" w:type="pct"/>
        <w:tblLayout w:type="fixed"/>
        <w:tblLook w:val="04A0" w:firstRow="1" w:lastRow="0" w:firstColumn="1" w:lastColumn="0" w:noHBand="0" w:noVBand="1"/>
      </w:tblPr>
      <w:tblGrid>
        <w:gridCol w:w="799"/>
        <w:gridCol w:w="5978"/>
        <w:gridCol w:w="2431"/>
        <w:gridCol w:w="2104"/>
        <w:gridCol w:w="3823"/>
      </w:tblGrid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F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F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F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F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F8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кадрового потенциала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1. Выявление кадровых потребностей в ОУ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(«дорожной карты») по решению проблемы кадрового дефицита в системе на уровне образовательного учреждения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CA1F4C" w:rsidRPr="00845B77" w:rsidRDefault="00DA6263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до 01 октября 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решению кадрового дефицита на уровне образовательного учреждения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мониторинга по выявлению вакансий педагогических работников в общеобразовательных учреждениях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A1F4C" w:rsidRPr="00845B77" w:rsidRDefault="00DA6263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апрель-сентябрь,  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вакансий педагогических работников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сотрудничества с ЦЗН Тацинского  района по наличию запросов на трудоустройство на рынке педагогического труда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образования, образовательные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информации для решения кадрового дефицита педагогических работников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2. Сохранение кадрового состава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объема учебной нагрузки.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образовательные 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для ОУ по 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аботе со штатным расписанием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Работа со штатными расписаниями</w:t>
            </w:r>
          </w:p>
        </w:tc>
        <w:tc>
          <w:tcPr>
            <w:tcW w:w="803" w:type="pct"/>
            <w:vAlign w:val="center"/>
          </w:tcPr>
          <w:p w:rsidR="00CA1F4C" w:rsidRPr="00845B77" w:rsidRDefault="00DA6263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март-август, ежегодно 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штатного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расписания в ОУ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  2.3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стимулирования оплаты труда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DA6263"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март-сентябрь,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мотивации педагогов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профессиональной деятельности и повышения мотивации профессионального роста педагогов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Развитие образовательной среды образовательных учреждений, создание условий для реализации ФГОС общего образования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DA6263"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труда.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мотивации профессионального роста педагогических работников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  <w:r w:rsidR="00DA6263"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Повышения мотивации к педагогическому труду и профессиональному росту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МБУ ИМЦ, </w:t>
            </w:r>
          </w:p>
          <w:p w:rsidR="00CA1F4C" w:rsidRPr="00845B77" w:rsidRDefault="00DA6263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первой и высшей квалификационной категории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учителей-предметников в апробации модели оценки компетенций работников образовательных организаций (проводит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Готовность педагогических работников к прохождению аттестации по новой модели, основанной на результатах независимой оценки уровня квалификации на соответствие требованиям профессионального стандарта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учителей оценке предметных и методических компетенций учителей с высоким уровнем методической компетенции по предметам (планируется проведение Министерством просвещения Российской Федерации в рамках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реализации Модели национальной системы профессионального роста педагогических работников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 оценки уровня владения профессиональными компетенциями).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МБУ ИМЦ, образовательные организации 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федеральными органами исполнительной власти в сфере образования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Формирование экспертного сообщества (муниципального актива)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образовательных учреждений в конкурсах педагогического мастерства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МБУ ИМЦ,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отношения к педагогической профессии. Участие педагогов в конкурсах профессионального мастерства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условий для непрерывного профессионального образования педагогических работников, включая систему навигации по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ресурсам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образовательных запросов педагогов на основе выявления «профессиональных дефицитов» в ходе проведения мероприятий внутришкольного контроля и независимой оценки квалифицированного уровня (в форме мониторингов муниципального уровня и профессионально-общественной экспертизы).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 Образовательные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справки.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образовательных траекторий профессионального развития педагогов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 с учетом образовательных запросов по программам профессиональной переподготовки и повышения квалификации.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справки.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профессиональных компетенций педагогических работников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Создание системы навигации по образовательным ресурсам для учета организаций, реализующих программы ДПО, в которых педагогические работники муниципальных образовательных организаций проходят повышение квалификации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2020-2023 гг.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Система навигации по образовательным ресурсам. Повышение профессиональной квалификации педагогических работников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в семинарах различной направленности,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, мастер-классах, активностях профессиональных ассоциаций муниципального, регионального, федерального уровня, в том числе с использованием ресурсов цифровой образовательной среды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педагогических работников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и лучшими образовательными практиками в форме проведения методических дней на базе ОУ, семинаров-практикумов муниципального уровня, в том числе с использованием дистанционных образовательных технологий.</w:t>
            </w:r>
          </w:p>
        </w:tc>
        <w:tc>
          <w:tcPr>
            <w:tcW w:w="803" w:type="pct"/>
            <w:vAlign w:val="center"/>
          </w:tcPr>
          <w:p w:rsidR="00DE43FE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43FE">
              <w:rPr>
                <w:rFonts w:ascii="Times New Roman" w:hAnsi="Times New Roman" w:cs="Times New Roman"/>
                <w:sz w:val="24"/>
                <w:szCs w:val="24"/>
              </w:rPr>
              <w:t>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педагогических работников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   5. Профессиональная ориентация обучающихся общеобразовательных учреждений на получение педагогического образования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мероприятий, направленных на актуализацию профессиональной педагогической направленности обучающихся,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на получение профессии  «Педагог»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          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 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педагогической деятельности в молодёжной среде, выявление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, склонных к педагогической деятельности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абитуриентов, поступающих в учреждения высшего и среднего специального образования на педагогические специальности 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общеобразовательных учреждений, поступивших в учреждения профессионального педагогического образования (в целях организации работы, направленной на дальнейшее сопровождение студента)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к 01 октября 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выпускниках, поступивших на педагогические специальности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профессиональных проб для обучающихся образовательных учреждений в период работы школьных оздоровительных лагерей. 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, выбравших для получения образования по направлению «Педагогическое образование»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D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 Поддержка молодых педагогов через организацию наставничества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молодых специалистов ОУ через проведение мониторинга численности молодых специалистов, работающих в ОУ первые три года.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Муниципальный банк молодых специалистов ОУ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муниципального плана работы «Школы молодого педагога»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молодых специалистов в штате ОУ. Профессиональный рост молодых специалистов и педагогов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сообществ молодых педагогов: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работы - совета молодых учителей района;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Школы молодого педагога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 молодых специалистов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молодых специалистов и педагогов: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 форме «горизонтального» повышения квалификации и через организацию наставничества на уровне ОУ;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через включение в деятельность муниципальных методических объединений учителей-предметников и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педагогов-психологов, социальных педагогов.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 молодых специалистов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заместителей директора по УВР в качестве муниципальных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наставничества после прохождения КПК по программе «Организация наставничества как фактор повышения профессионального роста педагога»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наставничества над молодыми специалистами и педагогами на уровне ОУ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муниципальном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. Профессиональная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молодых специалистов 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закрепления на уровне ОУ за молодыми специалистами и педагогами наставников из числа опытных и квалифицированных педагогов.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Профессиональная адаптация молодых специалистов.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наставничества молодых специалистов и педагогов в муниципальной системе образования в форме выступлений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муниципального методического совета, проведения тематического Дня методической учебы на базе ОУ и т.д.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             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Развитие системы наставничества на уровне ОУ и муниципалитета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на муниципальном уровне обучающих семинаров и семинаров-практикумов, мастер-классов по вопросам образовательного процесса.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Профессиональная адаптация и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рост молодых специалистов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и педагогов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профессионального роста молодых педагогов через вовлечение в конкурсы профессионального мастерства на муниципальном, региональном и федеральном уровне 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62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молодых педагогов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D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 Организация научно-методического и психологического сопровождения педагогических работников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муниципальной методической службы и муниципальных методических объединений.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МБУ ИМЦ 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Муниципальная система методической работы.</w:t>
            </w:r>
          </w:p>
        </w:tc>
      </w:tr>
      <w:tr w:rsidR="00DA6263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на муниципальном уровне системных мониторингов выявления профессиональных дефицитов педагогов.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справки. Адресные рекомендации по составлению индивидуальных траекторий повышения квалификации педагогических работников 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образовательных результатов обучающихся по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проведения процедур внешней оценки качества образования (ВПР, ГИА (ОГЭ и ЕГЭ), НИКО, PISA).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ИМЦ,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справки.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Адресные рекомендации по повышению качества образования.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обучающих, практико-ориентированной направленности по вопросам повышения качества образования, обеспечения объективности оценивания, использования современных образовательных технологий, инновационной образовательной деятельности и т.д.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 Повышения уровня профессиональных компетенций, уменьшение профессиональных дефицитов.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семинаров-практикумов (в том числе выездных и в формате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) по вопросам повышения качества образования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школ с НОР и школ, функционирующих в неблагоприятных социальных условиях;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школ с низкими баллами ОГЕ и ЕГЭ по обязательным предметам и предметам по выбору. 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 Повышения уровня профессиональных компетенций, уменьшение профессиональных дефицитов.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мастер-классов учителями - предметниками со стабильно высокими образовательными результатами по итогам ВПР, ОГЭ и ЕГЭ, участия в конкурсном и олимпиадном движении.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 Повышения уровня профессиональных компетенций, уменьшение профессиональных дефицитов.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трансляции успешных образовательных практик через проведение  заседаний районных методических объединений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 Повышения уровня профессиональных компетенций. Предоставление возможностей профессионального роста.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участия педагогов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 конкурсном движении.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участников конкурсного движения. Повышение результативности участия в конкурсах профессионального мастерства.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педагогов с привлечением экспертов муниципальных предметных комиссий по проверке ВПР, проверке ИСИ, ОГЭ; региональных предметных комиссий ЕГЭ.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образования. Повышения уровня профессиональных компетенций, уменьшение профессиональных дефицитов.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семинаров-практикумов по предупреждению профессионального выгорания, снятию напряжения от перегрузок совмещения дополнительного профессионального образования и педагогической деятельности, повышению стрессоустойчивости в условиях прохождения аттестации и участия в процедурах внешней оценки качества.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 МБУ ИМЦ 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Сохранение контингента педагогических работников. Повышение привлекательности педагогической деятельности.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DA6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 Развитие и поддержка муниципальных методических объединений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и перечня муниципальных методических объединений педагогических работников. Утверждение руководителей муниципальных методических объединений.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vAlign w:val="center"/>
          </w:tcPr>
          <w:p w:rsidR="00DA6263" w:rsidRPr="00845B77" w:rsidRDefault="00DA6263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августе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муниципальных методических объединений педагогических работников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муниципальном методическом объединении педагогов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DA6263" w:rsidRPr="00845B77" w:rsidRDefault="00DA6263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августе </w:t>
            </w:r>
          </w:p>
          <w:p w:rsidR="00CA1F4C" w:rsidRPr="00845B77" w:rsidRDefault="00CA1F4C" w:rsidP="00DA6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муниципальном методическом объединении педагогов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и внеплановых заседаний муниципальных методических объединений. Рассмотрение на заседаниях муниципальных методических объединений и последующая проработка актуальных вопросов современной образовательной политики, повышения качества образования, объективности оценивания и др.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DA6263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заседаний РМО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муниципальных методических объединений.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рамках работы муниципальных методических объединений семинаров-практикумов и мастер-классов, в том числе дистанционно в формате </w:t>
            </w:r>
            <w:proofErr w:type="spell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МБУ ИМЦ 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образования. Повышения уровня профессиональных компетенций, уменьшение профессиональных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дефицитов.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эффективности работы муниципальных методических объединений.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F44B8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F4C" w:rsidRPr="00845B7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июле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Рекомендации по внесению корректив в работу муниципальных методических объединений. 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о работе муниципальных методических объединений на заседаниях  муниципальных методических объединений.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F44B8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F4C" w:rsidRPr="00845B7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сентябре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Справка по итогам работы муниципальных методических объединений за текущий учебный год Решения и рекомендации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организации деятельности 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в предстоящем учебном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году муниципальных методических объединений. 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консультаций муниципальной методической службой по организации обеспечения профессионального развития педагогов школ (по запросам ОУ, педагогов и т.д.)  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</w:tc>
        <w:tc>
          <w:tcPr>
            <w:tcW w:w="695" w:type="pct"/>
            <w:vAlign w:val="center"/>
          </w:tcPr>
          <w:p w:rsidR="00CA1F4C" w:rsidRPr="00845B77" w:rsidRDefault="00F44B8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</w:tc>
      </w:tr>
      <w:tr w:rsidR="00DA6263" w:rsidRPr="00845B77" w:rsidTr="00DE43FE">
        <w:tc>
          <w:tcPr>
            <w:tcW w:w="5000" w:type="pct"/>
            <w:gridSpan w:val="5"/>
            <w:vAlign w:val="center"/>
          </w:tcPr>
          <w:p w:rsidR="00CA1F4C" w:rsidRPr="00845B77" w:rsidRDefault="00CA1F4C" w:rsidP="00F4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9. Организация сетевого взаимодействия педагогов на муниципальном уровне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участия педагогических работников в мероприятиях в рамках сетевого взаимодействия в сфере управления, организации образовательного процесса, включая методическое сопровождение.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Отдел образования,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F44B8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F4C" w:rsidRPr="00845B77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работы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Совместные планы работы ОУ по осуществлению сетевого взаимодействия в образовательной деятельности.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образования. Повышение уровня профессиональных компетенций педагогических работников. 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инновационного проекта «Сетевое наставничество во взаимодействии школ, показавших высокие и низкие образовательные результаты по итогам оценочных процедур, в МО «Тацинский муниципальный район». </w:t>
            </w:r>
          </w:p>
          <w:p w:rsidR="00CA1F4C" w:rsidRPr="00845B77" w:rsidRDefault="00CA1F4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с высокими образовательными результатами со школами с низкими образовательными результатами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образования, 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МБУ ИМЦ, </w:t>
            </w:r>
          </w:p>
          <w:p w:rsidR="00CA1F4C" w:rsidRPr="00845B77" w:rsidRDefault="00CA1F4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 w:rsidR="00F44B8C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4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4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Работа по реализации инновационного проекта «Сетевое наставничество».</w:t>
            </w:r>
          </w:p>
          <w:p w:rsidR="00CA1F4C" w:rsidRPr="00845B77" w:rsidRDefault="00CA1F4C" w:rsidP="00F44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образования. Повышение уровня профессиональных компетенций, </w:t>
            </w: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профессиональных дефицитов педагогических работников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к реализации общеобразовательных программ основного и среднего общего образования в рамках сетевого взаимодействия ОУ.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DE43FE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95" w:type="pct"/>
            <w:vAlign w:val="center"/>
          </w:tcPr>
          <w:p w:rsidR="00CA1F4C" w:rsidRPr="00845B77" w:rsidRDefault="00F44B8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Решение проблемы кадрового дефицита педагогических работников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педагогических работников к реализации курсов внеурочной деятельности и программ дополнительного образования в рамках сетевого взаимодействия ОУ и организаций дополнительного образования.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CA1F4C" w:rsidRPr="00845B77" w:rsidRDefault="00DE43FE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CA1F4C" w:rsidRPr="00845B77" w:rsidRDefault="00DE43FE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A1F4C"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Договоры о реализации курсов внеурочной деятельности и программ дополнительного образования.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обеспечение вариативности образования</w:t>
            </w:r>
          </w:p>
        </w:tc>
      </w:tr>
      <w:tr w:rsidR="00DE43FE" w:rsidRPr="00845B77" w:rsidTr="00DE43FE">
        <w:tc>
          <w:tcPr>
            <w:tcW w:w="264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97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педагогических работников общеобразовательных организаций и организаций дополнительного образования детей в проведении семинаров - практикумов, мастер-классов, олимпиад обучающихся, конкурсов педагогов и обучающихся.</w:t>
            </w:r>
          </w:p>
        </w:tc>
        <w:tc>
          <w:tcPr>
            <w:tcW w:w="80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образования, </w:t>
            </w:r>
          </w:p>
          <w:p w:rsidR="00DE43FE" w:rsidRDefault="00DE43FE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МБУ ИМЦ</w:t>
            </w:r>
          </w:p>
          <w:p w:rsidR="00CA1F4C" w:rsidRPr="00845B77" w:rsidRDefault="00DE43FE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CA1F4C"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</w:tc>
        <w:tc>
          <w:tcPr>
            <w:tcW w:w="695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63" w:type="pct"/>
            <w:vAlign w:val="center"/>
          </w:tcPr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профессиональных компетенций педагогических работников в области работы с одаренными детьми.</w:t>
            </w:r>
          </w:p>
          <w:p w:rsidR="00CA1F4C" w:rsidRPr="00845B77" w:rsidRDefault="00CA1F4C" w:rsidP="00E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качества подготовки и результативности </w:t>
            </w:r>
            <w:proofErr w:type="gramStart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proofErr w:type="gramEnd"/>
            <w:r w:rsidRPr="00845B7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конкурсном и олимпиадном движении.</w:t>
            </w:r>
          </w:p>
        </w:tc>
      </w:tr>
    </w:tbl>
    <w:p w:rsidR="00C17A9C" w:rsidRDefault="00C17A9C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9C" w:rsidRDefault="00C17A9C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9C" w:rsidRDefault="00C17A9C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9C" w:rsidRDefault="00C17A9C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FE" w:rsidRDefault="00DE43FE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FE" w:rsidRDefault="00DE43FE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FE" w:rsidRDefault="00DE43FE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9C" w:rsidRDefault="00C17A9C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3FE" w:rsidRDefault="00DE43FE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DE43FE" w:rsidSect="00CA1F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4828" w:rsidRPr="00D30CB0" w:rsidRDefault="00A64828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lastRenderedPageBreak/>
        <w:t>Условия организации деятельности</w:t>
      </w:r>
    </w:p>
    <w:p w:rsidR="00A64828" w:rsidRPr="00D30CB0" w:rsidRDefault="00A64828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4A23" w:rsidRDefault="00EB4A23" w:rsidP="006339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A23"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</w:t>
      </w:r>
      <w:r w:rsidR="0044047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Start"/>
      <w:r w:rsidR="004404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B4A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E58" w:rsidRPr="00645911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 </w:t>
      </w:r>
      <w:r w:rsidRPr="00645911">
        <w:rPr>
          <w:rFonts w:ascii="Times New Roman" w:hAnsi="Times New Roman" w:cs="Times New Roman"/>
          <w:sz w:val="28"/>
          <w:szCs w:val="28"/>
        </w:rPr>
        <w:t>предполагают наличие у участников Программы технических средств участия в дистанционных мероприятиях, подготовки и тиражирования наглядных и методических материалов: компьютер с выходом в сеть Интернет, камера, микрофон, копировальная техника, мультимедийное оборудование.</w:t>
      </w:r>
    </w:p>
    <w:p w:rsidR="00633916" w:rsidRDefault="00633916" w:rsidP="0063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916">
        <w:rPr>
          <w:rFonts w:ascii="Times New Roman" w:hAnsi="Times New Roman" w:cs="Times New Roman"/>
          <w:b/>
          <w:sz w:val="28"/>
          <w:szCs w:val="28"/>
        </w:rPr>
        <w:t>Кадровое обеспечение реализации Программы</w:t>
      </w:r>
      <w:r w:rsidRPr="00633916">
        <w:rPr>
          <w:rFonts w:ascii="Times New Roman" w:hAnsi="Times New Roman" w:cs="Times New Roman"/>
          <w:sz w:val="28"/>
          <w:szCs w:val="28"/>
        </w:rPr>
        <w:t xml:space="preserve">. В реализации программы участвуют </w:t>
      </w:r>
      <w:r w:rsidR="00D20C5F">
        <w:rPr>
          <w:rFonts w:ascii="Times New Roman" w:hAnsi="Times New Roman" w:cs="Times New Roman"/>
          <w:sz w:val="28"/>
          <w:szCs w:val="28"/>
        </w:rPr>
        <w:t xml:space="preserve">методисты </w:t>
      </w:r>
      <w:r w:rsidRPr="00633916">
        <w:rPr>
          <w:rFonts w:ascii="Times New Roman" w:hAnsi="Times New Roman" w:cs="Times New Roman"/>
          <w:sz w:val="28"/>
          <w:szCs w:val="28"/>
        </w:rPr>
        <w:t xml:space="preserve">МБУ ИМЦ, специалисты Отдела образования Администрации Тацинского района, руководители районных методических объединений, </w:t>
      </w:r>
      <w:r w:rsidR="00A81A70">
        <w:rPr>
          <w:rFonts w:ascii="Times New Roman" w:hAnsi="Times New Roman" w:cs="Times New Roman"/>
          <w:sz w:val="28"/>
          <w:szCs w:val="28"/>
        </w:rPr>
        <w:t>Совет наставников Тацинского района,</w:t>
      </w:r>
      <w:r w:rsidR="00D20C5F">
        <w:rPr>
          <w:rFonts w:ascii="Times New Roman" w:hAnsi="Times New Roman" w:cs="Times New Roman"/>
          <w:sz w:val="28"/>
          <w:szCs w:val="28"/>
        </w:rPr>
        <w:t xml:space="preserve"> руководители и педагоги образовательных организаций</w:t>
      </w:r>
      <w:r w:rsidR="00EB4A23">
        <w:rPr>
          <w:rFonts w:ascii="Times New Roman" w:hAnsi="Times New Roman" w:cs="Times New Roman"/>
          <w:sz w:val="28"/>
          <w:szCs w:val="28"/>
        </w:rPr>
        <w:t>,</w:t>
      </w:r>
      <w:r w:rsidR="00A81A70">
        <w:rPr>
          <w:rFonts w:ascii="Times New Roman" w:hAnsi="Times New Roman" w:cs="Times New Roman"/>
          <w:sz w:val="28"/>
          <w:szCs w:val="28"/>
        </w:rPr>
        <w:t xml:space="preserve"> сотрудники заинтересованных организаций и ведомств.</w:t>
      </w:r>
    </w:p>
    <w:p w:rsidR="00EB4A23" w:rsidRPr="00633916" w:rsidRDefault="00EB4A23" w:rsidP="006339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73">
        <w:rPr>
          <w:rFonts w:ascii="Times New Roman" w:hAnsi="Times New Roman" w:cs="Times New Roman"/>
          <w:b/>
          <w:sz w:val="28"/>
          <w:szCs w:val="28"/>
        </w:rPr>
        <w:t>Финансирование.</w:t>
      </w:r>
      <w:r w:rsidRPr="00EB4A23">
        <w:rPr>
          <w:rFonts w:ascii="Times New Roman" w:hAnsi="Times New Roman" w:cs="Times New Roman"/>
          <w:sz w:val="28"/>
          <w:szCs w:val="28"/>
        </w:rPr>
        <w:t xml:space="preserve"> Финансирование программы осуществляется в рамках финансирования системы образования Тацинского района, МБУ ИМЦ.</w:t>
      </w:r>
    </w:p>
    <w:p w:rsidR="00DE43FE" w:rsidRDefault="00DE43FE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828" w:rsidRPr="00D30CB0" w:rsidRDefault="00D30CB0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t>Средства контроля и критерии оценки качества результатов</w:t>
      </w:r>
    </w:p>
    <w:p w:rsidR="00402643" w:rsidRDefault="00402643" w:rsidP="0040264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2643" w:rsidRPr="00402643" w:rsidRDefault="00402643" w:rsidP="00402643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643">
        <w:rPr>
          <w:rFonts w:ascii="Times New Roman" w:hAnsi="Times New Roman" w:cs="Times New Roman"/>
          <w:sz w:val="28"/>
          <w:szCs w:val="28"/>
        </w:rPr>
        <w:t>Р</w:t>
      </w:r>
      <w:r w:rsidRPr="00402643">
        <w:rPr>
          <w:rFonts w:ascii="Times New Roman" w:hAnsi="Times New Roman" w:cs="Times New Roman"/>
          <w:bCs/>
          <w:sz w:val="28"/>
          <w:szCs w:val="28"/>
        </w:rPr>
        <w:t xml:space="preserve">езультаты реализации Программы: </w:t>
      </w:r>
    </w:p>
    <w:p w:rsidR="00402643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473C0">
        <w:rPr>
          <w:rFonts w:ascii="Times New Roman" w:hAnsi="Times New Roman" w:cs="Times New Roman"/>
          <w:sz w:val="28"/>
          <w:szCs w:val="28"/>
        </w:rPr>
        <w:t xml:space="preserve">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A2F6E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F6E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педагога</w:t>
      </w:r>
      <w:r w:rsidRPr="00CA2F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2643" w:rsidRPr="00FB04EE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B04EE">
        <w:rPr>
          <w:rFonts w:ascii="Times New Roman" w:hAnsi="Times New Roman" w:cs="Times New Roman"/>
          <w:sz w:val="28"/>
          <w:szCs w:val="28"/>
        </w:rPr>
        <w:t xml:space="preserve"> 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FB04EE">
        <w:rPr>
          <w:rFonts w:ascii="Times New Roman" w:hAnsi="Times New Roman" w:cs="Times New Roman"/>
          <w:sz w:val="28"/>
          <w:szCs w:val="28"/>
        </w:rPr>
        <w:t xml:space="preserve"> педагогического мастерства способом внедрения современных педагогических технологий и передовых методик; </w:t>
      </w:r>
    </w:p>
    <w:p w:rsidR="00402643" w:rsidRPr="00FB04EE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B04EE">
        <w:rPr>
          <w:rFonts w:ascii="Times New Roman" w:hAnsi="Times New Roman" w:cs="Times New Roman"/>
          <w:sz w:val="28"/>
          <w:szCs w:val="28"/>
        </w:rPr>
        <w:t xml:space="preserve"> 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 w:rsidRPr="00FB0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совершенствования</w:t>
      </w:r>
      <w:r w:rsidRPr="00FB04EE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всех педагогов с учетом достижений научной и практической деятельности;</w:t>
      </w:r>
    </w:p>
    <w:p w:rsidR="00402643" w:rsidRPr="00FB04EE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B04EE">
        <w:rPr>
          <w:rFonts w:ascii="Times New Roman" w:hAnsi="Times New Roman" w:cs="Times New Roman"/>
          <w:sz w:val="28"/>
          <w:szCs w:val="28"/>
        </w:rPr>
        <w:t xml:space="preserve"> </w:t>
      </w:r>
      <w:r w:rsidRPr="00786BFC">
        <w:rPr>
          <w:rFonts w:ascii="Times New Roman" w:hAnsi="Times New Roman" w:cs="Times New Roman"/>
          <w:sz w:val="28"/>
          <w:szCs w:val="28"/>
        </w:rPr>
        <w:t xml:space="preserve">функционирование системы </w:t>
      </w:r>
      <w:r w:rsidRPr="00FB04EE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индивидуальных способностей к профессиональной деятельности; </w:t>
      </w:r>
    </w:p>
    <w:p w:rsidR="00402643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FB04EE">
        <w:rPr>
          <w:rFonts w:ascii="Times New Roman" w:hAnsi="Times New Roman" w:cs="Times New Roman"/>
          <w:sz w:val="28"/>
          <w:szCs w:val="28"/>
        </w:rPr>
        <w:t xml:space="preserve"> </w:t>
      </w:r>
      <w:r w:rsidRPr="00786BFC">
        <w:rPr>
          <w:rFonts w:ascii="Times New Roman" w:hAnsi="Times New Roman" w:cs="Times New Roman"/>
          <w:sz w:val="28"/>
          <w:szCs w:val="28"/>
        </w:rPr>
        <w:t xml:space="preserve">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Pr="00FB04EE">
        <w:rPr>
          <w:rFonts w:ascii="Times New Roman" w:hAnsi="Times New Roman" w:cs="Times New Roman"/>
          <w:sz w:val="28"/>
          <w:szCs w:val="28"/>
        </w:rPr>
        <w:t xml:space="preserve"> научной и методической поддержки для полноценной самореализации индивидуальных творческих замыслов педагогов и т. д.;</w:t>
      </w:r>
    </w:p>
    <w:p w:rsidR="00402643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1124A">
        <w:rPr>
          <w:rFonts w:ascii="Times New Roman" w:hAnsi="Times New Roman" w:cs="Times New Roman"/>
          <w:sz w:val="28"/>
          <w:szCs w:val="28"/>
        </w:rPr>
        <w:t xml:space="preserve">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сопровождения</w:t>
      </w:r>
      <w:r w:rsidRPr="0081124A">
        <w:rPr>
          <w:rFonts w:ascii="Times New Roman" w:hAnsi="Times New Roman" w:cs="Times New Roman"/>
          <w:sz w:val="28"/>
          <w:szCs w:val="28"/>
        </w:rPr>
        <w:t xml:space="preserve"> деятельности объединений педагогов, способствующи</w:t>
      </w:r>
      <w:r>
        <w:rPr>
          <w:rFonts w:ascii="Times New Roman" w:hAnsi="Times New Roman" w:cs="Times New Roman"/>
          <w:sz w:val="28"/>
          <w:szCs w:val="28"/>
        </w:rPr>
        <w:t>х их профессиональному развитию;</w:t>
      </w:r>
    </w:p>
    <w:p w:rsidR="00402643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33B33">
        <w:rPr>
          <w:rFonts w:ascii="Times New Roman" w:hAnsi="Times New Roman" w:cs="Times New Roman"/>
          <w:sz w:val="28"/>
          <w:szCs w:val="28"/>
        </w:rPr>
        <w:t>функционирование системы</w:t>
      </w:r>
      <w:r w:rsidRPr="00BC443D">
        <w:rPr>
          <w:rFonts w:ascii="Times New Roman" w:hAnsi="Times New Roman" w:cs="Times New Roman"/>
          <w:sz w:val="28"/>
          <w:szCs w:val="28"/>
        </w:rPr>
        <w:t xml:space="preserve"> взаимодействия и взаимообучения работников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2643" w:rsidRDefault="00402643" w:rsidP="0040264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1607">
        <w:rPr>
          <w:rFonts w:ascii="Times New Roman" w:hAnsi="Times New Roman" w:cs="Times New Roman"/>
          <w:sz w:val="28"/>
          <w:szCs w:val="28"/>
        </w:rPr>
        <w:t xml:space="preserve">функционирование системы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A2F6E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2F6E">
        <w:rPr>
          <w:rFonts w:ascii="Times New Roman" w:hAnsi="Times New Roman" w:cs="Times New Roman"/>
          <w:sz w:val="28"/>
          <w:szCs w:val="28"/>
        </w:rPr>
        <w:t xml:space="preserve"> творческих устремлений и интересов к новаторской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CA2F6E">
        <w:rPr>
          <w:rFonts w:ascii="Times New Roman" w:hAnsi="Times New Roman" w:cs="Times New Roman"/>
          <w:sz w:val="28"/>
          <w:szCs w:val="28"/>
        </w:rPr>
        <w:t>научно-исследовательски</w:t>
      </w:r>
      <w:r>
        <w:rPr>
          <w:rFonts w:ascii="Times New Roman" w:hAnsi="Times New Roman" w:cs="Times New Roman"/>
          <w:sz w:val="28"/>
          <w:szCs w:val="28"/>
        </w:rPr>
        <w:t>м навыкам</w:t>
      </w:r>
      <w:r w:rsidRPr="00CA2F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2643" w:rsidRDefault="00402643" w:rsidP="00402643">
      <w:pPr>
        <w:pStyle w:val="TableParagraph"/>
        <w:kinsoku w:val="0"/>
        <w:overflowPunct w:val="0"/>
        <w:spacing w:line="242" w:lineRule="auto"/>
        <w:ind w:right="88"/>
        <w:rPr>
          <w:rFonts w:ascii="Times New Roman" w:hAnsi="Times New Roman" w:cs="Times New Roman"/>
          <w:sz w:val="28"/>
          <w:szCs w:val="28"/>
        </w:rPr>
      </w:pPr>
      <w:r w:rsidRPr="00F66193">
        <w:rPr>
          <w:rFonts w:ascii="Times New Roman" w:hAnsi="Times New Roman" w:cs="Times New Roman"/>
          <w:sz w:val="28"/>
          <w:szCs w:val="28"/>
        </w:rPr>
        <w:t xml:space="preserve">– функционирование информационного банка новых </w:t>
      </w:r>
      <w:r>
        <w:rPr>
          <w:rFonts w:ascii="Times New Roman" w:hAnsi="Times New Roman" w:cs="Times New Roman"/>
          <w:sz w:val="28"/>
          <w:szCs w:val="28"/>
        </w:rPr>
        <w:t>педагогических практик, методик, технологий.</w:t>
      </w:r>
    </w:p>
    <w:p w:rsidR="00E407E9" w:rsidRPr="00C73598" w:rsidRDefault="001313B8" w:rsidP="00D23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B5">
        <w:rPr>
          <w:rFonts w:ascii="Times New Roman" w:hAnsi="Times New Roman" w:cs="Times New Roman"/>
          <w:b/>
          <w:sz w:val="28"/>
          <w:szCs w:val="28"/>
        </w:rPr>
        <w:t>Основным средством контроля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13B8">
        <w:rPr>
          <w:rFonts w:ascii="Times New Roman" w:hAnsi="Times New Roman" w:cs="Times New Roman"/>
          <w:sz w:val="28"/>
          <w:szCs w:val="28"/>
        </w:rPr>
        <w:t>обеспечения профессионального развития педагогических работников образовательных организаций Тацинского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ежегодный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</w:t>
      </w:r>
      <w:r w:rsidR="00D2363F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E407E9" w:rsidRPr="00C7359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spellStart"/>
      <w:r w:rsidR="00E407E9" w:rsidRPr="00C73598">
        <w:rPr>
          <w:rFonts w:ascii="Times New Roman" w:hAnsi="Times New Roman" w:cs="Times New Roman"/>
          <w:sz w:val="28"/>
          <w:szCs w:val="28"/>
        </w:rPr>
        <w:t>много</w:t>
      </w:r>
      <w:r w:rsidR="00D2363F">
        <w:rPr>
          <w:rFonts w:ascii="Times New Roman" w:hAnsi="Times New Roman" w:cs="Times New Roman"/>
          <w:sz w:val="28"/>
          <w:szCs w:val="28"/>
        </w:rPr>
        <w:t>уровненвую</w:t>
      </w:r>
      <w:proofErr w:type="spellEnd"/>
      <w:r w:rsidR="00E407E9" w:rsidRPr="00C73598">
        <w:rPr>
          <w:rFonts w:ascii="Times New Roman" w:hAnsi="Times New Roman" w:cs="Times New Roman"/>
          <w:sz w:val="28"/>
          <w:szCs w:val="28"/>
        </w:rPr>
        <w:t xml:space="preserve"> модель сбора, обобщения и анализа данных и информации о результатах работы образовательных организаций</w:t>
      </w:r>
      <w:r w:rsidR="00402643">
        <w:rPr>
          <w:rFonts w:ascii="Times New Roman" w:hAnsi="Times New Roman" w:cs="Times New Roman"/>
          <w:sz w:val="28"/>
          <w:szCs w:val="28"/>
        </w:rPr>
        <w:t>.</w:t>
      </w:r>
    </w:p>
    <w:p w:rsidR="00E407E9" w:rsidRPr="004F4CB5" w:rsidRDefault="00E407E9" w:rsidP="00E407E9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F4CB5">
        <w:rPr>
          <w:rFonts w:ascii="Times New Roman" w:hAnsi="Times New Roman" w:cs="Times New Roman"/>
          <w:b/>
          <w:sz w:val="28"/>
          <w:szCs w:val="28"/>
        </w:rPr>
        <w:t>Показатели для проведения Мониторинга определяются по следующим направлениям:</w:t>
      </w:r>
    </w:p>
    <w:p w:rsidR="00E407E9" w:rsidRP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07E9">
        <w:rPr>
          <w:rFonts w:ascii="Times New Roman" w:hAnsi="Times New Roman" w:cs="Times New Roman"/>
          <w:sz w:val="28"/>
          <w:szCs w:val="28"/>
        </w:rPr>
        <w:t>- учет педагогических работников, прошедших диагностику профессиональных дефицитов/предметных компетенций;</w:t>
      </w:r>
    </w:p>
    <w:p w:rsidR="00E407E9" w:rsidRP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07E9">
        <w:rPr>
          <w:rFonts w:ascii="Times New Roman" w:hAnsi="Times New Roman" w:cs="Times New Roman"/>
          <w:sz w:val="28"/>
          <w:szCs w:val="28"/>
        </w:rPr>
        <w:t>-  повышению профессионального мастерства педагогических работников;</w:t>
      </w:r>
    </w:p>
    <w:p w:rsidR="00E407E9" w:rsidRP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07E9">
        <w:rPr>
          <w:rFonts w:ascii="Times New Roman" w:hAnsi="Times New Roman" w:cs="Times New Roman"/>
          <w:sz w:val="28"/>
          <w:szCs w:val="28"/>
        </w:rPr>
        <w:t>- осуществлению методической поддержки молодых педагогов/по реализации системы наставничества;</w:t>
      </w:r>
    </w:p>
    <w:p w:rsidR="00E407E9" w:rsidRP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07E9">
        <w:rPr>
          <w:rFonts w:ascii="Times New Roman" w:hAnsi="Times New Roman" w:cs="Times New Roman"/>
          <w:sz w:val="28"/>
          <w:szCs w:val="28"/>
        </w:rPr>
        <w:t>-реализации сетевого взаимодействия педагогов (методических объединений, профессиональных сообществ педагогов) на муниципальном уровне;</w:t>
      </w:r>
    </w:p>
    <w:p w:rsidR="00E407E9" w:rsidRP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407E9">
        <w:rPr>
          <w:rFonts w:ascii="Times New Roman" w:hAnsi="Times New Roman" w:cs="Times New Roman"/>
          <w:sz w:val="28"/>
          <w:szCs w:val="28"/>
        </w:rPr>
        <w:t>- выявлению кадровых потребностей в образовательных организациях муниципалитета.</w:t>
      </w:r>
    </w:p>
    <w:p w:rsidR="00E407E9" w:rsidRPr="004F4CB5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4CB5">
        <w:rPr>
          <w:rFonts w:ascii="Times New Roman" w:hAnsi="Times New Roman" w:cs="Times New Roman"/>
          <w:b/>
          <w:sz w:val="28"/>
          <w:szCs w:val="28"/>
        </w:rPr>
        <w:t>Для проведения Мониторинга используются следующие методы сбора информации:</w:t>
      </w:r>
    </w:p>
    <w:p w:rsid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003">
        <w:rPr>
          <w:rFonts w:ascii="Times New Roman" w:hAnsi="Times New Roman" w:cs="Times New Roman"/>
          <w:sz w:val="28"/>
          <w:szCs w:val="28"/>
        </w:rPr>
        <w:t>опрос руководителей и заместителей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48B1">
        <w:rPr>
          <w:rFonts w:ascii="Times New Roman" w:hAnsi="Times New Roman" w:cs="Times New Roman"/>
          <w:sz w:val="28"/>
          <w:szCs w:val="28"/>
        </w:rPr>
        <w:t>изучение открытых источ</w:t>
      </w:r>
      <w:r>
        <w:rPr>
          <w:rFonts w:ascii="Times New Roman" w:hAnsi="Times New Roman" w:cs="Times New Roman"/>
          <w:sz w:val="28"/>
          <w:szCs w:val="28"/>
        </w:rPr>
        <w:t xml:space="preserve">ников информации о деятельности </w:t>
      </w:r>
      <w:r w:rsidRPr="00A848B1">
        <w:rPr>
          <w:rFonts w:ascii="Times New Roman" w:hAnsi="Times New Roman" w:cs="Times New Roman"/>
          <w:sz w:val="28"/>
          <w:szCs w:val="28"/>
        </w:rPr>
        <w:t>образовательной организации (официальные сайты, аккаунты социальных сетей);</w:t>
      </w:r>
    </w:p>
    <w:p w:rsidR="00E407E9" w:rsidRDefault="00E407E9" w:rsidP="00E407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4003">
        <w:rPr>
          <w:rFonts w:ascii="Times New Roman" w:hAnsi="Times New Roman" w:cs="Times New Roman"/>
          <w:sz w:val="28"/>
          <w:szCs w:val="28"/>
        </w:rPr>
        <w:t>тестирование,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работников;</w:t>
      </w:r>
    </w:p>
    <w:p w:rsid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повышении профессионального мастерства педагогических работников</w:t>
      </w:r>
      <w:r w:rsidRPr="00C73598">
        <w:rPr>
          <w:rFonts w:ascii="Times New Roman" w:hAnsi="Times New Roman" w:cs="Times New Roman"/>
          <w:sz w:val="28"/>
          <w:szCs w:val="28"/>
        </w:rPr>
        <w:t>;</w:t>
      </w:r>
    </w:p>
    <w:p w:rsidR="00E407E9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поддержке молодых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педагогов/реализации программ наставничества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аналитическая справка о работе методических объединений и/или профессиональных сообществ педагогов в образовательной организации;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 xml:space="preserve">аналитическая справка о кадровом составе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работников, </w:t>
      </w:r>
      <w:r w:rsidRPr="00C73598">
        <w:rPr>
          <w:rFonts w:ascii="Times New Roman" w:hAnsi="Times New Roman" w:cs="Times New Roman"/>
          <w:sz w:val="28"/>
          <w:szCs w:val="28"/>
        </w:rPr>
        <w:t xml:space="preserve"> руководителей образовательных организаций и повышении квалификации</w:t>
      </w:r>
      <w:r>
        <w:rPr>
          <w:rFonts w:ascii="Times New Roman" w:hAnsi="Times New Roman" w:cs="Times New Roman"/>
          <w:sz w:val="28"/>
          <w:szCs w:val="28"/>
        </w:rPr>
        <w:t>, переподготовке</w:t>
      </w:r>
      <w:r w:rsidRPr="00C73598">
        <w:rPr>
          <w:rFonts w:ascii="Times New Roman" w:hAnsi="Times New Roman" w:cs="Times New Roman"/>
          <w:sz w:val="28"/>
          <w:szCs w:val="28"/>
        </w:rPr>
        <w:t>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 xml:space="preserve">аналитическая справка о выявленных профессиональных дефицитах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73598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>информация об обеспеченности образовательных организаций квалифицированными кадрами</w:t>
      </w:r>
      <w:r>
        <w:rPr>
          <w:rFonts w:ascii="Times New Roman" w:hAnsi="Times New Roman" w:cs="Times New Roman"/>
          <w:sz w:val="28"/>
          <w:szCs w:val="28"/>
        </w:rPr>
        <w:t>, кадровых потребностях</w:t>
      </w:r>
      <w:r w:rsidRPr="00C73598">
        <w:rPr>
          <w:rFonts w:ascii="Times New Roman" w:hAnsi="Times New Roman" w:cs="Times New Roman"/>
          <w:sz w:val="28"/>
          <w:szCs w:val="28"/>
        </w:rPr>
        <w:t>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осуществлении научно-методического сопровождения педагогических работников</w:t>
      </w:r>
      <w:r w:rsidRPr="00C73598">
        <w:rPr>
          <w:rFonts w:ascii="Times New Roman" w:hAnsi="Times New Roman" w:cs="Times New Roman"/>
          <w:sz w:val="28"/>
          <w:szCs w:val="28"/>
        </w:rPr>
        <w:t>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 xml:space="preserve">данные о сетевом взаимодействии и участии в конкурсах профессионального мастерства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73598">
        <w:rPr>
          <w:rFonts w:ascii="Times New Roman" w:hAnsi="Times New Roman" w:cs="Times New Roman"/>
          <w:sz w:val="28"/>
          <w:szCs w:val="28"/>
        </w:rPr>
        <w:t>образовательных организаций;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>анализ выявленных нарушений, которые фиксируются по результатам контрольных мероприятий, проводимых различными контрольно-надзорными органами и ведомствами в отношении образовательных организаций;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>анализ нагрузки педагогических работников;</w:t>
      </w:r>
    </w:p>
    <w:p w:rsidR="00E407E9" w:rsidRPr="00C73598" w:rsidRDefault="00E407E9" w:rsidP="00E407E9">
      <w:pPr>
        <w:pStyle w:val="a7"/>
        <w:kinsoku w:val="0"/>
        <w:overflowPunct w:val="0"/>
        <w:spacing w:line="309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73598">
        <w:rPr>
          <w:rFonts w:ascii="Times New Roman" w:hAnsi="Times New Roman" w:cs="Times New Roman"/>
          <w:sz w:val="28"/>
          <w:szCs w:val="28"/>
        </w:rPr>
        <w:t xml:space="preserve">информация    о    результатах    участия  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Pr="00C73598">
        <w:rPr>
          <w:rFonts w:ascii="Times New Roman" w:hAnsi="Times New Roman" w:cs="Times New Roman"/>
          <w:sz w:val="28"/>
          <w:szCs w:val="28"/>
        </w:rPr>
        <w:t>образовательных    ор</w:t>
      </w:r>
      <w:r>
        <w:rPr>
          <w:rFonts w:ascii="Times New Roman" w:hAnsi="Times New Roman" w:cs="Times New Roman"/>
          <w:sz w:val="28"/>
          <w:szCs w:val="28"/>
        </w:rPr>
        <w:t>ганизаций в областных конкурсах</w:t>
      </w:r>
      <w:r w:rsidRPr="00C73598">
        <w:rPr>
          <w:rFonts w:ascii="Times New Roman" w:hAnsi="Times New Roman" w:cs="Times New Roman"/>
          <w:sz w:val="28"/>
          <w:szCs w:val="28"/>
        </w:rPr>
        <w:t>.</w:t>
      </w: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363F" w:rsidSect="00DE4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313B8" w:rsidRDefault="001313B8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2363F" w:rsidRPr="001313B8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E9" w:rsidRPr="00E407E9" w:rsidRDefault="00E407E9" w:rsidP="00E407E9">
      <w:pPr>
        <w:tabs>
          <w:tab w:val="num" w:pos="-21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407E9">
        <w:rPr>
          <w:rFonts w:ascii="Times New Roman" w:hAnsi="Times New Roman" w:cs="Times New Roman"/>
          <w:sz w:val="28"/>
          <w:szCs w:val="28"/>
          <w:lang w:eastAsia="en-US"/>
        </w:rPr>
        <w:t xml:space="preserve">Показатели и критерии </w:t>
      </w:r>
      <w:proofErr w:type="gramStart"/>
      <w:r w:rsidRPr="00E407E9">
        <w:rPr>
          <w:rFonts w:ascii="Times New Roman" w:hAnsi="Times New Roman" w:cs="Times New Roman"/>
          <w:sz w:val="28"/>
          <w:szCs w:val="28"/>
          <w:lang w:eastAsia="en-US"/>
        </w:rPr>
        <w:t>оценки качества обеспечения профессионального развития педагогических работников образовательны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 организаций Тацинского района</w:t>
      </w:r>
      <w:proofErr w:type="gramEnd"/>
    </w:p>
    <w:p w:rsidR="00E407E9" w:rsidRPr="00E407E9" w:rsidRDefault="00E407E9" w:rsidP="00E407E9">
      <w:pPr>
        <w:widowControl w:val="0"/>
        <w:kinsoku w:val="0"/>
        <w:overflowPunct w:val="0"/>
        <w:autoSpaceDE w:val="0"/>
        <w:autoSpaceDN w:val="0"/>
        <w:adjustRightInd w:val="0"/>
        <w:spacing w:after="0" w:line="309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7E9" w:rsidRPr="00E407E9" w:rsidRDefault="00E407E9" w:rsidP="00E407E9">
      <w:pPr>
        <w:widowControl w:val="0"/>
        <w:kinsoku w:val="0"/>
        <w:overflowPunct w:val="0"/>
        <w:autoSpaceDE w:val="0"/>
        <w:autoSpaceDN w:val="0"/>
        <w:adjustRightInd w:val="0"/>
        <w:spacing w:after="0" w:line="309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268"/>
        <w:gridCol w:w="2409"/>
        <w:gridCol w:w="1700"/>
        <w:gridCol w:w="1417"/>
        <w:gridCol w:w="1842"/>
      </w:tblGrid>
      <w:tr w:rsidR="00E407E9" w:rsidRPr="00D2363F" w:rsidTr="00D2363F">
        <w:trPr>
          <w:trHeight w:val="11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Критерии оценивания на муниципальном уровне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2363F">
              <w:rPr>
                <w:rFonts w:ascii="Times New Roman" w:eastAsia="Times New Roman" w:hAnsi="Times New Roman" w:cs="Times New Roman"/>
                <w:b/>
              </w:rPr>
              <w:t xml:space="preserve">Единицы измерения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>Баллы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(оценивание по 3 бальной системе)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Методы сбора информации  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>Методы обработки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b/>
                <w:color w:val="000000"/>
              </w:rPr>
              <w:t>Сроки проведения, ответственные</w:t>
            </w:r>
          </w:p>
        </w:tc>
      </w:tr>
      <w:tr w:rsidR="00E407E9" w:rsidRPr="00D2363F" w:rsidTr="00D2363F">
        <w:trPr>
          <w:trHeight w:val="53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Справочно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общее количество педагогических  работников, работающих в образовательных организациях Тацинского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 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 01 октября ежегодно. 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общее количество молодых педагогов, работающих в образовательных организациях Тацинского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15 сентября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выпускников ОО, получивших профессиональное педагогическое образование и приступивших к работе в 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и перечень муниципальных методических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(чел.), перечень РМО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Муниципальный </w:t>
            </w:r>
            <w:r w:rsidR="00D2363F">
              <w:rPr>
                <w:rFonts w:ascii="Times New Roman" w:eastAsia="Times New Roman" w:hAnsi="Times New Roman" w:cs="Times New Roman"/>
                <w:color w:val="000000"/>
              </w:rPr>
              <w:t xml:space="preserve">нормативно </w:t>
            </w:r>
            <w:proofErr w:type="gramStart"/>
            <w:r w:rsid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равовой 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15 сентября ежегодно.</w:t>
            </w:r>
          </w:p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125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образовательных организаций, в которых педагогические работники, прошли диагностику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профдефицитов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проведения мониторингов муниципального, регионального 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уровней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lastRenderedPageBreak/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педагогов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Анкетирование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3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07E9" w:rsidRPr="00D2363F" w:rsidTr="00D2363F">
        <w:trPr>
          <w:trHeight w:val="9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педагогических работников, достигших пенсионного возраста по предметам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 (%) от общего количества педагого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в разрезе учебных предметов)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Ноябрь-декабрь    1 раз в год.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</w:tr>
      <w:tr w:rsidR="00E407E9" w:rsidRPr="00D2363F" w:rsidTr="00D2363F">
        <w:trPr>
          <w:trHeight w:val="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</w:rPr>
            </w:pPr>
          </w:p>
        </w:tc>
      </w:tr>
      <w:tr w:rsidR="00E407E9" w:rsidRPr="00D2363F" w:rsidTr="00D2363F">
        <w:trPr>
          <w:trHeight w:val="8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Выявление  и учет педагогических работников, прошедших диагностику профессиональных дефицитов/предметных компетенций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педагогов (в разрезе учебных предметов), прошедших диагностику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профдефицитов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 в рамках проведения мониторингов муниципального, регионального  уровней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 (%) от общего количества педагого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в разрезе учебных предметов)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30%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8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доля педагогов по каждому из видов дефицитов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 (%) от общего количества педагого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в разрезе учебных предметов)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По каждому из видов дефицитов: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от 5 до 10 %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от 10 до 15%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от 15 до 20 % - 1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07E9" w:rsidRPr="00D2363F" w:rsidTr="00D2363F">
        <w:trPr>
          <w:trHeight w:val="60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учителей-предметников, принявших участие в апробации </w:t>
            </w:r>
            <w:proofErr w:type="gram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модели оценки компетенций работников образовательных организаций</w:t>
            </w:r>
            <w:proofErr w:type="gram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</w:rPr>
              <w:t xml:space="preserve"> (в разрезе учебных предметов)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30%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727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индивидуальных образовательных маршрутов профессионального роста педагогических работников, разработанных на основе результатов диагностики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профдефицитов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(шт.)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Приказ об утверждении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ноября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8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педагогов, освоивших программы дополнительного профессионального образования (ДПО), разработанные в регионе на основе результатов диагностики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профдефицитов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педагогов, освоивших программы ДПО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81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доля педагогических работников, прошедших повышение квалификации по программам ДПО,</w:t>
            </w:r>
            <w:r w:rsidRPr="00D2363F">
              <w:rPr>
                <w:rFonts w:ascii="Times New Roman" w:eastAsia="Times New Roman" w:hAnsi="Times New Roman" w:cs="Times New Roman"/>
              </w:rPr>
              <w:t xml:space="preserve">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по  программам переподготовки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доля педагогических работников, прошедших аттестацию педагогических работников в целях установления квалификационной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Отдел образования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Доля педагогов, прошедших аттестацию, направленную на повышение эффективности и качества педагогической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 (%) от общего количества педагого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>в(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в разрезе учебных предметов)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педагогических работников, принявших участие в профессиональных конкурсах педагогического мастерства на муниципальном, региональном и всероссийском уровнях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Анкетирование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доля педагогических работников, занявших призовые места в профессиональных конкурсах педагогического мастерства на муниципальном, региональном и всероссийском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Доля (%) от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</w:rPr>
              <w:t>, принявших участие в конкурсах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Анкетирование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педагогических работников, принявших участие в семинарах,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вебинарах</w:t>
            </w:r>
            <w:proofErr w:type="spell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, мастер-классах по повышению профессионального мастерства</w:t>
            </w:r>
            <w:r w:rsidRPr="00D2363F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на муниципальном, региональном и всероссийском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t>педработников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Анкетирование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доля педагогических работников, представивших свой опыт работы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 семинарах,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вебинарах</w:t>
            </w:r>
            <w:proofErr w:type="spell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, мастер-классах и т.д.  на муниципальном, региональном и всероссийском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lastRenderedPageBreak/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  <w:proofErr w:type="spellStart"/>
            <w:r w:rsidRPr="00D2363F">
              <w:rPr>
                <w:rFonts w:ascii="Times New Roman" w:eastAsia="Times New Roman" w:hAnsi="Times New Roman" w:cs="Times New Roman"/>
              </w:rPr>
              <w:lastRenderedPageBreak/>
              <w:t>педработников</w:t>
            </w:r>
            <w:proofErr w:type="spellEnd"/>
            <w:r w:rsidRPr="00D2363F">
              <w:rPr>
                <w:rFonts w:ascii="Times New Roman" w:eastAsia="Times New Roman" w:hAnsi="Times New Roman" w:cs="Times New Roman"/>
              </w:rPr>
              <w:t>, принявших участие в данных мероприятиях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Анкетирование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Расчет доли от общего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Осуществление  методической поддержки молодых педагогов/по реализации системы наставничества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Наличие муниципальных нормативных правовых документов, обеспечивающих поддержку и профессиональный рост молодых педагогов в первые три  года практической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Да/нет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при наличии муниципальных нормативных правовых документов, обеспечивающих поддержку и профессиональный рост молодых педагогов в первые три  года практической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Перечень</w:t>
            </w:r>
            <w:r w:rsidRPr="00D2363F">
              <w:rPr>
                <w:rFonts w:ascii="Times New Roman" w:eastAsia="Arial Unicode MS" w:hAnsi="Times New Roman" w:cs="Times New Roman"/>
                <w:color w:val="000000"/>
                <w:lang w:bidi="ru-RU"/>
              </w:rPr>
              <w:t xml:space="preserve">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муниципальных нормативных правовых документов, обеспечивающих поддержку и профессиональный рост молодых педагогов в первые три  года практической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132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индивидуальных программ наставничества, разработанных и утвержденных на уровне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 xml:space="preserve">Количество (шт.), 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молодых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Программы, 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октября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18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(доля) педагогов, участвующих в программах наставничества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молодых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(доля) молодых специалистов/педагогов, охваченных мероприятиями Школы молодого учителя, районных методических </w:t>
            </w:r>
            <w:r w:rsidRPr="00D2363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lastRenderedPageBreak/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молодых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Уровень удовлетворенности молодых специалистов/педагогов участием  в программе Школы молодого учителя, районных методических объединениях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молодых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Анкета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Реализация сетевого взаимодействия педагогов (методических объединений, профессиональных сообществ педагогов) на муниципальном уровне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(доля) педагогов, принимающих участие в работе муниципальных методических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 xml:space="preserve">от общего количества 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Обобщение,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проведенных в рамках работы муниципальных методических объединений семинаров-практикумов, открытых уроков, мастер-классов (в том числе и дистанционно)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3 и более –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2- 2 б.</w:t>
            </w:r>
          </w:p>
          <w:p w:rsidR="00E407E9" w:rsidRPr="00D2363F" w:rsidRDefault="00E407E9" w:rsidP="00E407E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Школы с высокими образовательными результатами, принимающие участие в сетевом наставничестве со школами с низкими образовательными результатами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Участие - 3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педагогических работников школ с высокими образовательными результатами, принимающих участие в сетевом наставничестве педагогических работников со школ с низкими образовательными результатами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 в разрезе учебных предметов.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педагогов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30% и более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Справка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Обобщение,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Количество педагогов, участвующих в интернет - проектах и профессиональных сообществах на муниципальном, региональном и всероссийском уровнях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педагогов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100% - 3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2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50% и более – 1 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Опрос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Обобщение,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До 01 июня ежегодно.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ОО, МБУ ИМЦ</w:t>
            </w:r>
          </w:p>
        </w:tc>
      </w:tr>
      <w:tr w:rsidR="00E407E9" w:rsidRPr="00D2363F" w:rsidTr="00D2363F">
        <w:trPr>
          <w:trHeight w:val="56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педагогов, занявших призовые места в интернет – проектах, проводимых профессиональными сообществами на </w:t>
            </w:r>
            <w:proofErr w:type="gramStart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муниципальном</w:t>
            </w:r>
            <w:proofErr w:type="gramEnd"/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, региональном и всероссийском уровнях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(чел.)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Доля</w:t>
            </w:r>
            <w:proofErr w:type="gramStart"/>
            <w:r w:rsidRPr="00D2363F">
              <w:rPr>
                <w:rFonts w:ascii="Times New Roman" w:eastAsia="Times New Roman" w:hAnsi="Times New Roman" w:cs="Times New Roman"/>
              </w:rPr>
              <w:t xml:space="preserve"> (%) </w:t>
            </w:r>
            <w:proofErr w:type="gramEnd"/>
            <w:r w:rsidRPr="00D2363F">
              <w:rPr>
                <w:rFonts w:ascii="Times New Roman" w:eastAsia="Times New Roman" w:hAnsi="Times New Roman" w:cs="Times New Roman"/>
              </w:rPr>
              <w:t>от общего количества педагогов-участников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407E9" w:rsidRPr="00D2363F" w:rsidTr="00D2363F">
        <w:trPr>
          <w:trHeight w:val="1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Выявление кадровых потребностей в образовательных организациях муниципалитета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Потребность в педагогических работниках по предметам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363F">
              <w:rPr>
                <w:rFonts w:ascii="Times New Roman" w:eastAsia="Times New Roman" w:hAnsi="Times New Roman" w:cs="Times New Roman"/>
              </w:rPr>
              <w:t>Количество чел., % (в разрезе по предметам)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0 – 3 б.</w:t>
            </w:r>
          </w:p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80% и более – 2 б.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70% и более – 1 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 xml:space="preserve">Форма мониторинга обеспеченности кадрами 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муниципальных 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Обобщение,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расчет доли от общего числа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E9" w:rsidRPr="00D2363F" w:rsidRDefault="00E407E9" w:rsidP="00E407E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1 раз в год.</w:t>
            </w:r>
          </w:p>
          <w:p w:rsidR="00E407E9" w:rsidRPr="00D2363F" w:rsidRDefault="00E407E9" w:rsidP="00E4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</w:rPr>
            </w:pPr>
            <w:r w:rsidRPr="00D2363F">
              <w:rPr>
                <w:rFonts w:ascii="Times New Roman" w:eastAsia="Times New Roman" w:hAnsi="Times New Roman" w:cs="Times New Roman"/>
                <w:color w:val="000000"/>
              </w:rPr>
              <w:t>Отдел образования</w:t>
            </w:r>
          </w:p>
        </w:tc>
      </w:tr>
    </w:tbl>
    <w:p w:rsidR="001313B8" w:rsidRPr="00E407E9" w:rsidRDefault="001313B8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643" w:rsidRPr="00053636" w:rsidRDefault="00402643" w:rsidP="00402643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402643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402643">
        <w:rPr>
          <w:rFonts w:ascii="Times New Roman" w:hAnsi="Times New Roman" w:cs="Times New Roman"/>
          <w:sz w:val="28"/>
          <w:szCs w:val="28"/>
        </w:rPr>
        <w:t>уровня качества обеспечения профессионального развития педагогических работников образовательных организаций Тацинского</w:t>
      </w:r>
      <w:proofErr w:type="gramEnd"/>
      <w:r w:rsidRPr="0040264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(сумма баллов по каждому критерию):</w:t>
      </w:r>
    </w:p>
    <w:p w:rsidR="00402643" w:rsidRPr="00053636" w:rsidRDefault="00402643" w:rsidP="00402643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</w:t>
      </w:r>
      <w:r w:rsidRPr="00053636">
        <w:rPr>
          <w:rFonts w:ascii="Times New Roman" w:hAnsi="Times New Roman" w:cs="Times New Roman"/>
          <w:sz w:val="28"/>
          <w:szCs w:val="28"/>
        </w:rPr>
        <w:t xml:space="preserve">6 до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53636">
        <w:rPr>
          <w:rFonts w:ascii="Times New Roman" w:hAnsi="Times New Roman" w:cs="Times New Roman"/>
          <w:sz w:val="28"/>
          <w:szCs w:val="28"/>
        </w:rPr>
        <w:t xml:space="preserve"> б. - оптимальный уровень;</w:t>
      </w:r>
    </w:p>
    <w:p w:rsidR="00402643" w:rsidRPr="00053636" w:rsidRDefault="00402643" w:rsidP="00402643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45 до 5</w:t>
      </w:r>
      <w:r w:rsidRPr="00053636">
        <w:rPr>
          <w:rFonts w:ascii="Times New Roman" w:hAnsi="Times New Roman" w:cs="Times New Roman"/>
          <w:sz w:val="28"/>
          <w:szCs w:val="28"/>
        </w:rPr>
        <w:t>5 б. - допустимый уровень;</w:t>
      </w:r>
    </w:p>
    <w:p w:rsidR="00402643" w:rsidRPr="00053636" w:rsidRDefault="00402643" w:rsidP="00402643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5363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34 до 4</w:t>
      </w:r>
      <w:r w:rsidRPr="00053636">
        <w:rPr>
          <w:rFonts w:ascii="Times New Roman" w:hAnsi="Times New Roman" w:cs="Times New Roman"/>
          <w:sz w:val="28"/>
          <w:szCs w:val="28"/>
        </w:rPr>
        <w:t>4б. - пороговый уровень;</w:t>
      </w:r>
    </w:p>
    <w:p w:rsidR="00402643" w:rsidRDefault="00402643" w:rsidP="00402643">
      <w:pPr>
        <w:pStyle w:val="a7"/>
        <w:kinsoku w:val="0"/>
        <w:overflowPunct w:val="0"/>
        <w:spacing w:line="309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053636">
        <w:rPr>
          <w:rFonts w:ascii="Times New Roman" w:hAnsi="Times New Roman" w:cs="Times New Roman"/>
          <w:sz w:val="28"/>
          <w:szCs w:val="28"/>
        </w:rPr>
        <w:t xml:space="preserve">от 0 до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53636">
        <w:rPr>
          <w:rFonts w:ascii="Times New Roman" w:hAnsi="Times New Roman" w:cs="Times New Roman"/>
          <w:sz w:val="28"/>
          <w:szCs w:val="28"/>
        </w:rPr>
        <w:t xml:space="preserve"> б. - критический уровень.</w:t>
      </w:r>
    </w:p>
    <w:p w:rsidR="00E407E9" w:rsidRDefault="00E407E9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7E9" w:rsidRDefault="00E407E9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0CB0" w:rsidRDefault="00D30CB0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950" w:rsidRDefault="00917950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950" w:rsidRDefault="00917950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950" w:rsidRDefault="00917950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63F" w:rsidRDefault="00D2363F" w:rsidP="00DD31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2363F" w:rsidSect="00D2363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0CB0" w:rsidRPr="00D30CB0" w:rsidRDefault="00D30CB0" w:rsidP="00DD31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CB0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</w:p>
    <w:p w:rsidR="004765BF" w:rsidRPr="000F5D28" w:rsidRDefault="004765BF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Выявление профессиональных дефицитов педагогических работников 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1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https://www.ripkro.ru/upload/parse/rsoko/sistema-metod/710-03.pdf</w:t>
        </w:r>
      </w:hyperlink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033" w:rsidRPr="000F5D28" w:rsidRDefault="00B56033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Индивидуальная программа развития и система наставничества как инструменты наращивания профессиональных компетенций педагогов. Рекомендации для руководящих и педагогических работников общеобразовательных организаций / Н.В. Тарасова, И.П. Пастухова, С.Г. </w:t>
      </w:r>
      <w:proofErr w:type="spellStart"/>
      <w:r w:rsidRPr="000F5D28">
        <w:rPr>
          <w:rFonts w:ascii="Times New Roman" w:hAnsi="Times New Roman" w:cs="Times New Roman"/>
          <w:bCs/>
          <w:sz w:val="28"/>
          <w:szCs w:val="28"/>
        </w:rPr>
        <w:t>Чигрина</w:t>
      </w:r>
      <w:proofErr w:type="spellEnd"/>
      <w:r w:rsidRPr="000F5D28">
        <w:rPr>
          <w:rFonts w:ascii="Times New Roman" w:hAnsi="Times New Roman" w:cs="Times New Roman"/>
          <w:bCs/>
          <w:sz w:val="28"/>
          <w:szCs w:val="28"/>
        </w:rPr>
        <w:t>; Научно-исследовательски</w:t>
      </w:r>
      <w:r w:rsidR="00633A0F" w:rsidRPr="000F5D28">
        <w:rPr>
          <w:rFonts w:ascii="Times New Roman" w:hAnsi="Times New Roman" w:cs="Times New Roman"/>
          <w:bCs/>
          <w:sz w:val="28"/>
          <w:szCs w:val="28"/>
        </w:rPr>
        <w:t>й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 центр социализации и персонализации образования детей ФИРО </w:t>
      </w:r>
      <w:proofErr w:type="spellStart"/>
      <w:r w:rsidRPr="000F5D28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0F5D28">
        <w:rPr>
          <w:rFonts w:ascii="Times New Roman" w:hAnsi="Times New Roman" w:cs="Times New Roman"/>
          <w:bCs/>
          <w:sz w:val="28"/>
          <w:szCs w:val="28"/>
        </w:rPr>
        <w:t>. – [Электронное издание] – М.: Перспектива, 2020. –108 с. – Электрон</w:t>
      </w:r>
      <w:proofErr w:type="gramStart"/>
      <w:r w:rsidRPr="000F5D2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33A0F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0F5D28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Pr="000F5D28">
        <w:rPr>
          <w:rFonts w:ascii="Times New Roman" w:hAnsi="Times New Roman" w:cs="Times New Roman"/>
          <w:bCs/>
          <w:sz w:val="28"/>
          <w:szCs w:val="28"/>
        </w:rPr>
        <w:t>анн</w:t>
      </w:r>
      <w:proofErr w:type="spellEnd"/>
      <w:r w:rsidRPr="000F5D28">
        <w:rPr>
          <w:rFonts w:ascii="Times New Roman" w:hAnsi="Times New Roman" w:cs="Times New Roman"/>
          <w:bCs/>
          <w:sz w:val="28"/>
          <w:szCs w:val="28"/>
        </w:rPr>
        <w:t xml:space="preserve">. – Ссылка доступа: </w:t>
      </w:r>
      <w:hyperlink r:id="rId12" w:history="1">
        <w:r w:rsidR="00633A0F" w:rsidRPr="000F5D28">
          <w:rPr>
            <w:rStyle w:val="ab"/>
            <w:rFonts w:ascii="Times New Roman" w:hAnsi="Times New Roman"/>
            <w:bCs/>
            <w:sz w:val="28"/>
            <w:szCs w:val="28"/>
          </w:rPr>
          <w:t>https://itdperspectiva.page.link/recschool</w:t>
        </w:r>
      </w:hyperlink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033" w:rsidRPr="000F5D28" w:rsidRDefault="00B56033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sz w:val="28"/>
          <w:szCs w:val="28"/>
        </w:rPr>
        <w:t xml:space="preserve">Концепция создания региональной системы научно-методического сопровождения педагогических работников и управленческих кадров Ростовской области 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3" w:history="1">
        <w:r w:rsidRPr="000F5D28">
          <w:rPr>
            <w:rStyle w:val="ab"/>
            <w:rFonts w:ascii="Times New Roman" w:hAnsi="Times New Roman"/>
            <w:sz w:val="28"/>
            <w:szCs w:val="28"/>
          </w:rPr>
          <w:t>https://www.ripkro.ru/upload/parse/rsoko/sistema-metod/829-02.pdf</w:t>
        </w:r>
      </w:hyperlink>
      <w:proofErr w:type="gramStart"/>
      <w:r w:rsidR="001E3A74" w:rsidRPr="000F5D28">
        <w:rPr>
          <w:rStyle w:val="ab"/>
          <w:rFonts w:ascii="Times New Roman" w:hAnsi="Times New Roman"/>
          <w:sz w:val="28"/>
          <w:szCs w:val="28"/>
        </w:rPr>
        <w:t xml:space="preserve"> </w:t>
      </w:r>
      <w:proofErr w:type="gramEnd"/>
      <w:r w:rsidRPr="000F5D28">
        <w:rPr>
          <w:rFonts w:ascii="Times New Roman" w:hAnsi="Times New Roman" w:cs="Times New Roman"/>
          <w:sz w:val="28"/>
          <w:szCs w:val="28"/>
        </w:rPr>
        <w:t xml:space="preserve"> </w:t>
      </w:r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363F" w:rsidRPr="000F5D28" w:rsidRDefault="00D2363F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>Паспорт регионального проекта «Учитель будущего» [Электронный ресурс]</w:t>
      </w:r>
      <w:r w:rsidR="001351A3" w:rsidRPr="000F5D28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 w:rsidR="001351A3"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1351A3" w:rsidRPr="000F5D28">
        <w:rPr>
          <w:rFonts w:ascii="Times New Roman" w:hAnsi="Times New Roman" w:cs="Times New Roman"/>
          <w:bCs/>
          <w:sz w:val="28"/>
          <w:szCs w:val="28"/>
        </w:rPr>
        <w:t>: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4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https://minobr.donland.ru/documents/active/28858/</w:t>
        </w:r>
      </w:hyperlink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5BF" w:rsidRPr="000F5D28" w:rsidRDefault="004765BF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sz w:val="28"/>
          <w:szCs w:val="28"/>
        </w:rPr>
        <w:t xml:space="preserve">Положение о системе поддержки молодых педагогов и наставничестве в Ростовской области 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5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https://ripkro.ru/upload/parse/rsoko/sistema-metod/320polozh-molped.pdf</w:t>
        </w:r>
      </w:hyperlink>
      <w:proofErr w:type="gramStart"/>
      <w:r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1E3A74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5BF" w:rsidRPr="000F5D28" w:rsidRDefault="004765BF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Положение о сетевом педагогическом сообществе Ростовской области </w:t>
      </w:r>
      <w:r w:rsidRPr="000F5D28">
        <w:rPr>
          <w:rFonts w:ascii="Times New Roman" w:hAnsi="Times New Roman" w:cs="Times New Roman"/>
          <w:sz w:val="28"/>
          <w:szCs w:val="28"/>
        </w:rPr>
        <w:t xml:space="preserve"> 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6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https://ripkro.ru/upload/parse/rsoko/sistema-metod/295polozh.pdf</w:t>
        </w:r>
      </w:hyperlink>
      <w:proofErr w:type="gramStart"/>
      <w:r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F5D28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B56033" w:rsidRPr="000F5D28" w:rsidRDefault="00B56033" w:rsidP="000F5D28">
      <w:pPr>
        <w:pStyle w:val="a9"/>
        <w:numPr>
          <w:ilvl w:val="0"/>
          <w:numId w:val="9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Программа развития методической деятельности в рамках дополнительного профессионального образования региона на 2020 – 2022 гг. 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7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https://www.ripkro.ru/upload/parse/rsoko/sistema-metod/711prograz2.pdf</w:t>
        </w:r>
      </w:hyperlink>
      <w:r w:rsidRPr="000F5D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65BF" w:rsidRPr="000F5D28" w:rsidRDefault="004765BF" w:rsidP="000F5D28">
      <w:pPr>
        <w:pStyle w:val="a9"/>
        <w:numPr>
          <w:ilvl w:val="0"/>
          <w:numId w:val="9"/>
        </w:numPr>
        <w:ind w:left="0" w:firstLine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Программа поддержки методических объединений и профессиональных сообществ педагогических работников образовательных организаций Ростовской области 2019-2022 учебный год [Электронный ресурс]. – </w:t>
      </w:r>
      <w:r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8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https://www.ripkro.ru/upload/parse/rsoko/sistema-metod/1405programma.pdf</w:t>
        </w:r>
      </w:hyperlink>
      <w:r w:rsidR="00764051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363F" w:rsidRPr="000F5D28" w:rsidRDefault="001351A3" w:rsidP="000F5D28">
      <w:pPr>
        <w:pStyle w:val="a9"/>
        <w:numPr>
          <w:ilvl w:val="0"/>
          <w:numId w:val="9"/>
        </w:numPr>
        <w:ind w:left="0" w:firstLine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F5D28">
        <w:rPr>
          <w:rFonts w:ascii="Times New Roman" w:hAnsi="Times New Roman" w:cs="Times New Roman"/>
          <w:bCs/>
          <w:sz w:val="28"/>
          <w:szCs w:val="28"/>
        </w:rPr>
        <w:t>Целевая программа поддержки молодых педагогов и развития</w:t>
      </w:r>
      <w:r w:rsidR="004765BF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D28">
        <w:rPr>
          <w:rFonts w:ascii="Times New Roman" w:hAnsi="Times New Roman" w:cs="Times New Roman"/>
          <w:bCs/>
          <w:sz w:val="28"/>
          <w:szCs w:val="28"/>
        </w:rPr>
        <w:t xml:space="preserve">наставничества в Ростовской области </w:t>
      </w:r>
      <w:r w:rsidR="004765BF" w:rsidRPr="000F5D28">
        <w:rPr>
          <w:rFonts w:ascii="Times New Roman" w:hAnsi="Times New Roman" w:cs="Times New Roman"/>
          <w:bCs/>
          <w:sz w:val="28"/>
          <w:szCs w:val="28"/>
        </w:rPr>
        <w:t xml:space="preserve"> [Электронный ресурс]. – </w:t>
      </w:r>
      <w:r w:rsidR="004765BF" w:rsidRPr="000F5D28">
        <w:rPr>
          <w:rFonts w:ascii="Times New Roman" w:hAnsi="Times New Roman" w:cs="Times New Roman"/>
          <w:bCs/>
          <w:sz w:val="28"/>
          <w:szCs w:val="28"/>
          <w:lang w:val="en-US"/>
        </w:rPr>
        <w:t>URL</w:t>
      </w:r>
      <w:r w:rsidR="004765BF" w:rsidRPr="000F5D28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19" w:history="1">
        <w:r w:rsidRPr="000F5D28">
          <w:rPr>
            <w:rStyle w:val="ab"/>
            <w:rFonts w:ascii="Times New Roman" w:hAnsi="Times New Roman"/>
            <w:bCs/>
            <w:sz w:val="28"/>
            <w:szCs w:val="28"/>
          </w:rPr>
          <w:t>http://www.rostovipk.ru:99/ripkro/2020/01/1339/1339prog.pdf</w:t>
        </w:r>
      </w:hyperlink>
      <w:proofErr w:type="gramStart"/>
      <w:r w:rsidR="004765BF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0F5D28" w:rsidRPr="000F5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5BF" w:rsidRPr="000F5D28">
        <w:rPr>
          <w:rFonts w:ascii="Times New Roman" w:hAnsi="Times New Roman" w:cs="Times New Roman"/>
          <w:bCs/>
          <w:sz w:val="28"/>
          <w:szCs w:val="28"/>
        </w:rPr>
        <w:t>.</w:t>
      </w:r>
    </w:p>
    <w:p w:rsidR="005B2522" w:rsidRPr="000F5D28" w:rsidRDefault="005B2522" w:rsidP="000F5D28">
      <w:pPr>
        <w:pStyle w:val="a9"/>
        <w:numPr>
          <w:ilvl w:val="0"/>
          <w:numId w:val="9"/>
        </w:numPr>
        <w:ind w:left="0" w:firstLine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Эпова</w:t>
      </w:r>
      <w:proofErr w:type="spellEnd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Н.П. Индивидуальный план участника повышения квалификации – актуальный механизм самоидентификации и профессионального развития педагога [Текст]: методическое пособие. /</w:t>
      </w:r>
      <w:proofErr w:type="spellStart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Эпова</w:t>
      </w:r>
      <w:proofErr w:type="spellEnd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Н.П., Королева Л.Н. - Ростов н/Д.: Изд-во ГБУ ДПО РО РИПК и ППРО, 2017. – 30 с. </w:t>
      </w:r>
    </w:p>
    <w:p w:rsidR="005B2522" w:rsidRPr="000F5D28" w:rsidRDefault="005B2522" w:rsidP="000F5D28">
      <w:pPr>
        <w:pStyle w:val="a9"/>
        <w:numPr>
          <w:ilvl w:val="0"/>
          <w:numId w:val="9"/>
        </w:numPr>
        <w:ind w:left="0" w:firstLine="284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proofErr w:type="spellStart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Эпова</w:t>
      </w:r>
      <w:proofErr w:type="spellEnd"/>
      <w:r w:rsidRPr="000F5D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Н.П. Система методической поддержки образовательных организаций в рамках реализации государственной программы Российской Федерации «Развитие образование» [Текст]: методическое пособие. - Ростов н/Д.: Изд-во ГБУ ДПО РО РИПК и ППРО, 2019. – 100 с.</w:t>
      </w:r>
    </w:p>
    <w:sectPr w:rsidR="005B2522" w:rsidRPr="000F5D28" w:rsidSect="00D236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87" w:rsidRDefault="001D7187" w:rsidP="001160CC">
      <w:pPr>
        <w:spacing w:after="0" w:line="240" w:lineRule="auto"/>
      </w:pPr>
      <w:r>
        <w:separator/>
      </w:r>
    </w:p>
  </w:endnote>
  <w:endnote w:type="continuationSeparator" w:id="0">
    <w:p w:rsidR="001D7187" w:rsidRDefault="001D7187" w:rsidP="0011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87" w:rsidRDefault="001D7187" w:rsidP="001160CC">
      <w:pPr>
        <w:spacing w:after="0" w:line="240" w:lineRule="auto"/>
      </w:pPr>
      <w:r>
        <w:separator/>
      </w:r>
    </w:p>
  </w:footnote>
  <w:footnote w:type="continuationSeparator" w:id="0">
    <w:p w:rsidR="001D7187" w:rsidRDefault="001D7187" w:rsidP="00116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613"/>
    <w:multiLevelType w:val="hybridMultilevel"/>
    <w:tmpl w:val="6A14DC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FF3514"/>
    <w:multiLevelType w:val="hybridMultilevel"/>
    <w:tmpl w:val="188E4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170C6"/>
    <w:multiLevelType w:val="hybridMultilevel"/>
    <w:tmpl w:val="4A12F4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33789"/>
    <w:multiLevelType w:val="hybridMultilevel"/>
    <w:tmpl w:val="7D046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1265FF"/>
    <w:multiLevelType w:val="hybridMultilevel"/>
    <w:tmpl w:val="50BCA8C6"/>
    <w:lvl w:ilvl="0" w:tplc="07940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01030"/>
    <w:multiLevelType w:val="hybridMultilevel"/>
    <w:tmpl w:val="8AD8E412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CF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43CC3411"/>
    <w:multiLevelType w:val="hybridMultilevel"/>
    <w:tmpl w:val="A5982D1E"/>
    <w:lvl w:ilvl="0" w:tplc="D36EB9C0">
      <w:start w:val="1"/>
      <w:numFmt w:val="decimal"/>
      <w:lvlText w:val="%1-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503252C3"/>
    <w:multiLevelType w:val="hybridMultilevel"/>
    <w:tmpl w:val="8C9A8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3F76702"/>
    <w:multiLevelType w:val="hybridMultilevel"/>
    <w:tmpl w:val="6DFCC0B2"/>
    <w:lvl w:ilvl="0" w:tplc="CE1CC1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0CF8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F4"/>
    <w:rsid w:val="00016AF0"/>
    <w:rsid w:val="00021238"/>
    <w:rsid w:val="00032F67"/>
    <w:rsid w:val="00035FF4"/>
    <w:rsid w:val="00044184"/>
    <w:rsid w:val="000B7224"/>
    <w:rsid w:val="000D7E8D"/>
    <w:rsid w:val="000E6967"/>
    <w:rsid w:val="000F5D28"/>
    <w:rsid w:val="001160CC"/>
    <w:rsid w:val="00122ABB"/>
    <w:rsid w:val="001248B4"/>
    <w:rsid w:val="00124DFB"/>
    <w:rsid w:val="001313B8"/>
    <w:rsid w:val="001351A3"/>
    <w:rsid w:val="0016506C"/>
    <w:rsid w:val="001D7187"/>
    <w:rsid w:val="001E3A74"/>
    <w:rsid w:val="00222E95"/>
    <w:rsid w:val="002A1F9A"/>
    <w:rsid w:val="002A5664"/>
    <w:rsid w:val="002C2ED7"/>
    <w:rsid w:val="00307499"/>
    <w:rsid w:val="003168C8"/>
    <w:rsid w:val="003546D2"/>
    <w:rsid w:val="00395EF4"/>
    <w:rsid w:val="003D0A28"/>
    <w:rsid w:val="003E50AC"/>
    <w:rsid w:val="00402643"/>
    <w:rsid w:val="004239E3"/>
    <w:rsid w:val="00440473"/>
    <w:rsid w:val="004765BF"/>
    <w:rsid w:val="0048509D"/>
    <w:rsid w:val="004D01D2"/>
    <w:rsid w:val="004F4CB5"/>
    <w:rsid w:val="00520E02"/>
    <w:rsid w:val="005608C0"/>
    <w:rsid w:val="005714EB"/>
    <w:rsid w:val="00576C34"/>
    <w:rsid w:val="00580FF7"/>
    <w:rsid w:val="005A350F"/>
    <w:rsid w:val="005B2522"/>
    <w:rsid w:val="005E5239"/>
    <w:rsid w:val="00633916"/>
    <w:rsid w:val="00633A0F"/>
    <w:rsid w:val="00645911"/>
    <w:rsid w:val="00646277"/>
    <w:rsid w:val="006B07E3"/>
    <w:rsid w:val="006B0AE7"/>
    <w:rsid w:val="006E54FD"/>
    <w:rsid w:val="006F1EC1"/>
    <w:rsid w:val="006F228D"/>
    <w:rsid w:val="00740840"/>
    <w:rsid w:val="00764051"/>
    <w:rsid w:val="007A1AA2"/>
    <w:rsid w:val="007C2F37"/>
    <w:rsid w:val="00823EA3"/>
    <w:rsid w:val="00841C2E"/>
    <w:rsid w:val="0089568A"/>
    <w:rsid w:val="008F75D7"/>
    <w:rsid w:val="00917950"/>
    <w:rsid w:val="009405D7"/>
    <w:rsid w:val="009448CF"/>
    <w:rsid w:val="0094774D"/>
    <w:rsid w:val="00A06979"/>
    <w:rsid w:val="00A64828"/>
    <w:rsid w:val="00A77316"/>
    <w:rsid w:val="00A81A70"/>
    <w:rsid w:val="00AA61AF"/>
    <w:rsid w:val="00B56033"/>
    <w:rsid w:val="00B72205"/>
    <w:rsid w:val="00B84ED7"/>
    <w:rsid w:val="00BE6284"/>
    <w:rsid w:val="00BF2844"/>
    <w:rsid w:val="00C17A9C"/>
    <w:rsid w:val="00C200A7"/>
    <w:rsid w:val="00C2257D"/>
    <w:rsid w:val="00C82A38"/>
    <w:rsid w:val="00CA1F4C"/>
    <w:rsid w:val="00CD6D7C"/>
    <w:rsid w:val="00D20C5F"/>
    <w:rsid w:val="00D2363F"/>
    <w:rsid w:val="00D30CB0"/>
    <w:rsid w:val="00D53AB7"/>
    <w:rsid w:val="00D7261F"/>
    <w:rsid w:val="00D82E7D"/>
    <w:rsid w:val="00DA5638"/>
    <w:rsid w:val="00DA6263"/>
    <w:rsid w:val="00DC5DB3"/>
    <w:rsid w:val="00DD31A8"/>
    <w:rsid w:val="00DE43FE"/>
    <w:rsid w:val="00E3175E"/>
    <w:rsid w:val="00E407E9"/>
    <w:rsid w:val="00E4272E"/>
    <w:rsid w:val="00E4704E"/>
    <w:rsid w:val="00E67FE9"/>
    <w:rsid w:val="00EB4A23"/>
    <w:rsid w:val="00EC359A"/>
    <w:rsid w:val="00EE4DC9"/>
    <w:rsid w:val="00EE5839"/>
    <w:rsid w:val="00F26E58"/>
    <w:rsid w:val="00F44B8C"/>
    <w:rsid w:val="00F8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F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ind w:left="227" w:hanging="924"/>
      <w:outlineLvl w:val="1"/>
    </w:pPr>
    <w:rPr>
      <w:rFonts w:ascii="Cambria" w:eastAsia="Times New Roman" w:hAnsi="Cambria" w:cs="Cambr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0C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0CC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B72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200A7"/>
    <w:rPr>
      <w:rFonts w:ascii="Cambria" w:eastAsia="Times New Roman" w:hAnsi="Cambria" w:cs="Cambria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C200A7"/>
    <w:rPr>
      <w:rFonts w:ascii="Cambria" w:eastAsia="Times New Roman" w:hAnsi="Cambria" w:cs="Cambria"/>
      <w:sz w:val="27"/>
      <w:szCs w:val="27"/>
      <w:lang w:eastAsia="ru-RU"/>
    </w:rPr>
  </w:style>
  <w:style w:type="paragraph" w:styleId="a9">
    <w:name w:val="List Paragraph"/>
    <w:basedOn w:val="a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ind w:left="151" w:firstLine="697"/>
      <w:jc w:val="both"/>
    </w:pPr>
    <w:rPr>
      <w:rFonts w:ascii="Cambria" w:eastAsia="Times New Roman" w:hAnsi="Cambria" w:cs="Cambria"/>
      <w:sz w:val="24"/>
      <w:szCs w:val="24"/>
    </w:rPr>
  </w:style>
  <w:style w:type="paragraph" w:styleId="aa">
    <w:name w:val="No Spacing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styleId="ab">
    <w:name w:val="Hyperlink"/>
    <w:uiPriority w:val="99"/>
    <w:unhideWhenUsed/>
    <w:rsid w:val="00C200A7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CA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633A0F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F6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F4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ind w:left="227" w:hanging="924"/>
      <w:outlineLvl w:val="1"/>
    </w:pPr>
    <w:rPr>
      <w:rFonts w:ascii="Cambria" w:eastAsia="Times New Roman" w:hAnsi="Cambria" w:cs="Cambr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0CC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11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0CC"/>
    <w:rPr>
      <w:rFonts w:ascii="Calibri" w:eastAsia="Calibri" w:hAnsi="Calibri" w:cs="Calibri"/>
      <w:lang w:eastAsia="ru-RU"/>
    </w:rPr>
  </w:style>
  <w:style w:type="paragraph" w:customStyle="1" w:styleId="Default">
    <w:name w:val="Default"/>
    <w:rsid w:val="00B72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C200A7"/>
    <w:rPr>
      <w:rFonts w:ascii="Cambria" w:eastAsia="Times New Roman" w:hAnsi="Cambria" w:cs="Cambria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C200A7"/>
    <w:rPr>
      <w:rFonts w:ascii="Cambria" w:eastAsia="Times New Roman" w:hAnsi="Cambria" w:cs="Cambria"/>
      <w:sz w:val="27"/>
      <w:szCs w:val="27"/>
      <w:lang w:eastAsia="ru-RU"/>
    </w:rPr>
  </w:style>
  <w:style w:type="paragraph" w:styleId="a9">
    <w:name w:val="List Paragraph"/>
    <w:basedOn w:val="a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  <w:ind w:left="151" w:firstLine="697"/>
      <w:jc w:val="both"/>
    </w:pPr>
    <w:rPr>
      <w:rFonts w:ascii="Cambria" w:eastAsia="Times New Roman" w:hAnsi="Cambria" w:cs="Cambria"/>
      <w:sz w:val="24"/>
      <w:szCs w:val="24"/>
    </w:rPr>
  </w:style>
  <w:style w:type="paragraph" w:styleId="aa">
    <w:name w:val="No Spacing"/>
    <w:uiPriority w:val="1"/>
    <w:qFormat/>
    <w:rsid w:val="00C200A7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styleId="ab">
    <w:name w:val="Hyperlink"/>
    <w:uiPriority w:val="99"/>
    <w:unhideWhenUsed/>
    <w:rsid w:val="00C200A7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CA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02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eastAsia="Times New Roman" w:hAnsi="Cambria" w:cs="Cambria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633A0F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3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2F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ipkro.ru/upload/parse/rsoko/sistema-metod/829-02.pdf" TargetMode="External"/><Relationship Id="rId18" Type="http://schemas.openxmlformats.org/officeDocument/2006/relationships/hyperlink" Target="https://www.ripkro.ru/upload/parse/rsoko/sistema-metod/1405programma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itdperspectiva.page.link/recschool" TargetMode="External"/><Relationship Id="rId17" Type="http://schemas.openxmlformats.org/officeDocument/2006/relationships/hyperlink" Target="https://www.ripkro.ru/upload/parse/rsoko/sistema-metod/711prograz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pkro.ru/upload/parse/rsoko/sistema-metod/295poloz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ipkro.ru/upload/parse/rsoko/sistema-metod/710-0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ipkro.ru/upload/parse/rsoko/sistema-metod/320polozh-molped.pdf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rostovipk.ru:99/ripkro/2020/01/1339/1339prog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minobr.donland.ru/documents/active/288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53A4-BE1A-40DC-BFB9-9ECBA1D3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8812</Words>
  <Characters>50233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Лагунова Людмила Викторовна</dc:creator>
  <cp:lastModifiedBy>user</cp:lastModifiedBy>
  <cp:revision>2</cp:revision>
  <cp:lastPrinted>2022-01-21T14:19:00Z</cp:lastPrinted>
  <dcterms:created xsi:type="dcterms:W3CDTF">2022-01-21T14:22:00Z</dcterms:created>
  <dcterms:modified xsi:type="dcterms:W3CDTF">2022-01-21T14:22:00Z</dcterms:modified>
</cp:coreProperties>
</file>