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AD" w:rsidRDefault="005C25AD" w:rsidP="005C25AD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2023 – ГОД ПЕДАГОГА И НАСТАВНИКА</w:t>
      </w:r>
    </w:p>
    <w:p w:rsidR="005C25AD" w:rsidRDefault="005C25AD" w:rsidP="005C25AD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 xml:space="preserve">МБОУ </w:t>
      </w:r>
      <w:r>
        <w:rPr>
          <w:rFonts w:ascii="Akrobat ExtraBold" w:hAnsi="Akrobat ExtraBold"/>
          <w:sz w:val="28"/>
          <w:szCs w:val="28"/>
        </w:rPr>
        <w:t xml:space="preserve">ЕРМАКОВСКАЯ </w:t>
      </w:r>
      <w:r>
        <w:rPr>
          <w:rFonts w:ascii="Akrobat ExtraBold" w:hAnsi="Akrobat ExtraBold"/>
          <w:sz w:val="28"/>
          <w:szCs w:val="28"/>
        </w:rPr>
        <w:t>СОШ</w:t>
      </w:r>
    </w:p>
    <w:p w:rsidR="005C25AD" w:rsidRDefault="005C25AD" w:rsidP="005C25AD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ТАЦИНСКИЙ РАЙОН</w:t>
      </w:r>
    </w:p>
    <w:p w:rsidR="005C25AD" w:rsidRDefault="005C25AD" w:rsidP="005C25AD">
      <w:pPr>
        <w:jc w:val="center"/>
        <w:rPr>
          <w:rFonts w:ascii="Akrobat ExtraBold" w:hAnsi="Akrobat ExtraBold"/>
          <w:sz w:val="28"/>
          <w:szCs w:val="28"/>
        </w:rPr>
      </w:pPr>
      <w:r>
        <w:rPr>
          <w:rFonts w:ascii="Akrobat ExtraBold" w:hAnsi="Akrobat ExtraBold"/>
          <w:sz w:val="28"/>
          <w:szCs w:val="28"/>
        </w:rPr>
        <w:t>РОСТОВСКАЯ ОБЛАСТЬ</w:t>
      </w:r>
    </w:p>
    <w:p w:rsidR="00581DAE" w:rsidRPr="005C25AD" w:rsidRDefault="000D0D04" w:rsidP="000D0D04">
      <w:pPr>
        <w:spacing w:after="0"/>
        <w:jc w:val="both"/>
        <w:rPr>
          <w:rFonts w:ascii="Akrobat ExtraBold" w:hAnsi="Akrobat ExtraBold" w:cs="Times New Roman"/>
          <w:sz w:val="28"/>
          <w:szCs w:val="28"/>
        </w:rPr>
      </w:pPr>
      <w:r w:rsidRPr="005C25AD">
        <w:rPr>
          <w:rFonts w:ascii="Akrobat ExtraBold" w:hAnsi="Akrobat ExtraBold" w:cs="Times New Roman"/>
          <w:sz w:val="28"/>
          <w:szCs w:val="28"/>
        </w:rPr>
        <w:t xml:space="preserve">       </w:t>
      </w:r>
      <w:r w:rsidR="00F33E6E" w:rsidRPr="005C25AD">
        <w:rPr>
          <w:rFonts w:ascii="Akrobat ExtraBold" w:hAnsi="Akrobat ExtraBold" w:cs="Times New Roman"/>
          <w:sz w:val="28"/>
          <w:szCs w:val="28"/>
        </w:rPr>
        <w:t>С чего начинается школа?!? И вы не ошибетесь, если скажете, что любая школа начинается с директора! Именно директор подобен режиссёру, который создает спектакль, хотя сам не всегда появляется на сцене. Его роль всегда более творческая, чем административная. Его уверенность в успехе заряжает оптимизмом, заставляет поверить в свои силы!</w:t>
      </w:r>
    </w:p>
    <w:p w:rsidR="00F33E6E" w:rsidRPr="005C25AD" w:rsidRDefault="000D0D04" w:rsidP="000D0D04">
      <w:pPr>
        <w:spacing w:after="0"/>
        <w:jc w:val="both"/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</w:pPr>
      <w:r w:rsidRPr="005C25AD">
        <w:rPr>
          <w:rFonts w:ascii="Akrobat ExtraBold" w:hAnsi="Akrobat ExtraBold" w:cs="Times New Roman"/>
          <w:sz w:val="28"/>
          <w:szCs w:val="28"/>
        </w:rPr>
        <w:t xml:space="preserve">      </w:t>
      </w:r>
      <w:r w:rsidR="00F33E6E" w:rsidRPr="005C25AD">
        <w:rPr>
          <w:rFonts w:ascii="Akrobat ExtraBold" w:hAnsi="Akrobat ExtraBold" w:cs="Times New Roman"/>
          <w:sz w:val="28"/>
          <w:szCs w:val="28"/>
        </w:rPr>
        <w:t>Ткачёв Александр Михайлович … Это имя известно многим в нашей станице. Он родился, вырос и учился в нашей станице. В 1989 году закончил Ростовский-на-Дону  государственный педагогический институт по специальности «Общетехнические дисциплины и труд» и пришёл работать в родную школу учителем технологии.  С 2011</w:t>
      </w:r>
      <w:bookmarkStart w:id="0" w:name="_GoBack"/>
      <w:bookmarkEnd w:id="0"/>
      <w:r w:rsidR="00F33E6E" w:rsidRPr="005C25AD">
        <w:rPr>
          <w:rFonts w:ascii="Akrobat ExtraBold" w:hAnsi="Akrobat ExtraBold" w:cs="Times New Roman"/>
          <w:sz w:val="28"/>
          <w:szCs w:val="28"/>
        </w:rPr>
        <w:t xml:space="preserve"> года – директор МБОУ Ермаковской СОШ.</w:t>
      </w:r>
      <w:r w:rsidRPr="005C25AD">
        <w:rPr>
          <w:rFonts w:ascii="Akrobat ExtraBold" w:hAnsi="Akrobat ExtraBold" w:cs="Times New Roman"/>
          <w:sz w:val="28"/>
          <w:szCs w:val="28"/>
        </w:rPr>
        <w:t xml:space="preserve"> </w:t>
      </w:r>
      <w:r w:rsidR="00F33E6E" w:rsidRPr="005C25AD">
        <w:rPr>
          <w:rFonts w:ascii="Akrobat ExtraBold" w:hAnsi="Akrobat ExtraBold" w:cs="Times New Roman"/>
          <w:sz w:val="28"/>
          <w:szCs w:val="28"/>
        </w:rPr>
        <w:t xml:space="preserve"> </w:t>
      </w:r>
      <w:r w:rsidR="00F33E6E"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 xml:space="preserve">Главная цель, которую ставит перед собой и своими коллегами наш директор – воспитание и развитие свободной и жизнелюбивой талантливой личности, обогащенной </w:t>
      </w:r>
      <w:r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>знаниями</w:t>
      </w:r>
      <w:r w:rsidR="00F33E6E"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>, готовой к созидательной творческой деятельности и нравственному поведению.</w:t>
      </w:r>
      <w:r w:rsidR="00F33E6E" w:rsidRPr="005C25AD">
        <w:rPr>
          <w:rFonts w:ascii="Akrobat ExtraBold" w:hAnsi="Akrobat ExtraBold" w:cs="Times New Roman"/>
          <w:color w:val="000000"/>
          <w:sz w:val="28"/>
          <w:szCs w:val="28"/>
        </w:rPr>
        <w:br/>
      </w:r>
      <w:r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33E6E"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 xml:space="preserve">Более 30 лет педагогической деятельности остались позади… Много это или мало для жизни учителя, а впоследствии директора </w:t>
      </w:r>
      <w:r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>школы</w:t>
      </w:r>
      <w:r w:rsidR="00F33E6E"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 xml:space="preserve">? Наверное, для любого человека это не просто период в жизни, а огромный путь, полный взлетов и падений, радостей и горестей, побед и неудач… Но что значат для руководителя школы эти годы? Это постоянная и целенаправленная работа по воспитанию детей, самосовершенствованию и формированию единого образовательного пространства. Учительское поприще для </w:t>
      </w:r>
      <w:r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 xml:space="preserve">Александра Михайловича </w:t>
      </w:r>
      <w:r w:rsidR="00F33E6E"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 xml:space="preserve"> – не просто работа, это поистине великое служение благородному делу воспитания новых поколений! </w:t>
      </w:r>
    </w:p>
    <w:p w:rsidR="000D0D04" w:rsidRPr="005C25AD" w:rsidRDefault="000D0D04" w:rsidP="000D0D04">
      <w:pPr>
        <w:spacing w:after="0"/>
        <w:rPr>
          <w:rFonts w:ascii="Akrobat ExtraBold" w:hAnsi="Akrobat ExtraBold" w:cs="Times New Roman"/>
          <w:sz w:val="28"/>
          <w:szCs w:val="28"/>
        </w:rPr>
      </w:pPr>
      <w:r w:rsidRPr="005C25AD">
        <w:rPr>
          <w:rFonts w:ascii="Akrobat ExtraBold" w:hAnsi="Akrobat ExtraBold" w:cs="Times New Roman"/>
          <w:color w:val="000000"/>
          <w:sz w:val="28"/>
          <w:szCs w:val="28"/>
          <w:shd w:val="clear" w:color="auto" w:fill="FFFFFF"/>
        </w:rPr>
        <w:t xml:space="preserve">    Очень точно и метко об учителе сказал известный писатель Симон Соловейчик: «Он артист, но его слушатели и зрители не аплодируют ему. Он – скульптор, но его труда никто не видит. Он – врач, но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 Эти слова как нельзя лучше характеризуют директора нашей  школы.</w:t>
      </w:r>
      <w:r w:rsidRPr="005C25AD">
        <w:rPr>
          <w:rFonts w:ascii="Akrobat ExtraBold" w:hAnsi="Akrobat ExtraBold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5C25AD">
        <w:rPr>
          <w:rFonts w:ascii="Akrobat ExtraBold" w:hAnsi="Akrobat ExtraBold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0D0D04" w:rsidRPr="005C25AD" w:rsidSect="0058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krobat ExtraBold">
    <w:panose1 w:val="000009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33E6E"/>
    <w:rsid w:val="000D0D04"/>
    <w:rsid w:val="001D2679"/>
    <w:rsid w:val="00581DAE"/>
    <w:rsid w:val="005C25AD"/>
    <w:rsid w:val="0074705A"/>
    <w:rsid w:val="008C6182"/>
    <w:rsid w:val="00BE2DCF"/>
    <w:rsid w:val="00C80666"/>
    <w:rsid w:val="00F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</dc:creator>
  <cp:lastModifiedBy>user</cp:lastModifiedBy>
  <cp:revision>3</cp:revision>
  <dcterms:created xsi:type="dcterms:W3CDTF">2023-12-27T07:19:00Z</dcterms:created>
  <dcterms:modified xsi:type="dcterms:W3CDTF">2023-12-27T11:46:00Z</dcterms:modified>
</cp:coreProperties>
</file>