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E6" w:rsidRPr="00AB78F5" w:rsidRDefault="001443E6" w:rsidP="001443E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РОССИЙСКАЯ ФЕДЕРАЦИЯ</w:t>
      </w: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РОСТОВСКАЯ ОБЛАСТЬ</w:t>
      </w: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МУНИЦИПАЛЬНОЕ ОБРАЗОВАНИЕ «ТАЦИНСКИЙ РАЙОН»</w:t>
      </w:r>
    </w:p>
    <w:p w:rsidR="001443E6" w:rsidRPr="00AB78F5" w:rsidRDefault="001443E6" w:rsidP="001443E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ОТДЕЛ ОБРАЗОВАНИЯ АДМИНИСТРАЦИИ ТАЦИНСКОГО РАЙОНА</w:t>
      </w: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  <w:r w:rsidRPr="00AB78F5">
        <w:rPr>
          <w:b/>
          <w:bCs/>
          <w:sz w:val="28"/>
          <w:szCs w:val="28"/>
        </w:rPr>
        <w:t>ПРИКАЗ</w:t>
      </w: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</w:p>
    <w:p w:rsidR="001443E6" w:rsidRPr="00AB78F5" w:rsidRDefault="001443E6" w:rsidP="001443E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97"/>
        <w:gridCol w:w="2945"/>
        <w:gridCol w:w="3600"/>
      </w:tblGrid>
      <w:tr w:rsidR="001443E6" w:rsidRPr="00AB78F5" w:rsidTr="00F329AB">
        <w:trPr>
          <w:trHeight w:val="804"/>
        </w:trPr>
        <w:tc>
          <w:tcPr>
            <w:tcW w:w="2997" w:type="dxa"/>
          </w:tcPr>
          <w:p w:rsidR="001443E6" w:rsidRPr="00AB78F5" w:rsidRDefault="001443E6" w:rsidP="00F8670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B78F5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="00F86707">
              <w:rPr>
                <w:b/>
                <w:bCs/>
                <w:i/>
                <w:iCs/>
                <w:sz w:val="28"/>
                <w:szCs w:val="28"/>
              </w:rPr>
              <w:t xml:space="preserve">7 августа </w:t>
            </w:r>
            <w:r w:rsidR="00DF77BF">
              <w:rPr>
                <w:b/>
                <w:bCs/>
                <w:i/>
                <w:iCs/>
                <w:sz w:val="28"/>
                <w:szCs w:val="28"/>
              </w:rPr>
              <w:t>2020</w:t>
            </w:r>
            <w:r w:rsidRPr="00AB78F5">
              <w:rPr>
                <w:b/>
                <w:bCs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945" w:type="dxa"/>
          </w:tcPr>
          <w:p w:rsidR="001443E6" w:rsidRPr="00AB78F5" w:rsidRDefault="001443E6" w:rsidP="00F329A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B78F5">
              <w:rPr>
                <w:b/>
                <w:bCs/>
                <w:i/>
                <w:iCs/>
                <w:sz w:val="28"/>
                <w:szCs w:val="28"/>
              </w:rPr>
              <w:t xml:space="preserve">                    № </w:t>
            </w:r>
            <w:r w:rsidR="00F86707">
              <w:rPr>
                <w:b/>
                <w:bCs/>
                <w:i/>
                <w:iCs/>
                <w:sz w:val="28"/>
                <w:szCs w:val="28"/>
              </w:rPr>
              <w:t>163</w:t>
            </w:r>
          </w:p>
        </w:tc>
        <w:tc>
          <w:tcPr>
            <w:tcW w:w="3600" w:type="dxa"/>
          </w:tcPr>
          <w:p w:rsidR="001443E6" w:rsidRPr="00AB78F5" w:rsidRDefault="001443E6" w:rsidP="00F329A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B78F5">
              <w:rPr>
                <w:b/>
                <w:bCs/>
                <w:i/>
                <w:iCs/>
                <w:sz w:val="28"/>
                <w:szCs w:val="28"/>
              </w:rPr>
              <w:t xml:space="preserve">   ст. Тацинская</w:t>
            </w:r>
          </w:p>
        </w:tc>
      </w:tr>
    </w:tbl>
    <w:p w:rsidR="006E2F43" w:rsidRDefault="006E2F43" w:rsidP="001D623A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1D623A" w:rsidRPr="00DE6F63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>б утверждении положения о взаимодействии</w:t>
      </w:r>
    </w:p>
    <w:p w:rsidR="006E2F43" w:rsidRDefault="006E2F43" w:rsidP="001D623A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должностного лица, ответственного за работу</w:t>
      </w:r>
    </w:p>
    <w:p w:rsidR="006E2F43" w:rsidRDefault="006E2F43" w:rsidP="001D623A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по профилактике коррупционных и иных </w:t>
      </w:r>
    </w:p>
    <w:p w:rsidR="006E2F43" w:rsidRDefault="006E2F43" w:rsidP="006E2F43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правонарушений с иными должностными </w:t>
      </w:r>
    </w:p>
    <w:p w:rsidR="006E2F43" w:rsidRDefault="006E2F43" w:rsidP="006E2F43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лицами по вопросам выявления </w:t>
      </w:r>
      <w:proofErr w:type="gramStart"/>
      <w:r>
        <w:rPr>
          <w:spacing w:val="2"/>
          <w:sz w:val="28"/>
          <w:szCs w:val="28"/>
        </w:rPr>
        <w:t>личной</w:t>
      </w:r>
      <w:proofErr w:type="gramEnd"/>
    </w:p>
    <w:p w:rsidR="006E2F43" w:rsidRDefault="006E2F43" w:rsidP="006E2F43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заинтересованности служащих</w:t>
      </w:r>
      <w:r w:rsidR="001112F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(работников),</w:t>
      </w:r>
    </w:p>
    <w:p w:rsidR="001112F1" w:rsidRDefault="006E2F43" w:rsidP="006E2F43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которая приводит или может привести</w:t>
      </w:r>
    </w:p>
    <w:p w:rsidR="001D623A" w:rsidRPr="00005661" w:rsidRDefault="006E2F43" w:rsidP="006E2F43">
      <w:pPr>
        <w:jc w:val="both"/>
        <w:rPr>
          <w:rFonts w:eastAsia="Calibri"/>
          <w:color w:val="0070C0"/>
          <w:kern w:val="2"/>
          <w:sz w:val="28"/>
          <w:szCs w:val="28"/>
        </w:rPr>
      </w:pPr>
      <w:r>
        <w:rPr>
          <w:spacing w:val="2"/>
          <w:sz w:val="28"/>
          <w:szCs w:val="28"/>
        </w:rPr>
        <w:t xml:space="preserve"> к конфликту интересов при осуществлении закупок </w:t>
      </w:r>
    </w:p>
    <w:p w:rsidR="00DE6F63" w:rsidRDefault="001443E6" w:rsidP="00DE6F63">
      <w:pPr>
        <w:pStyle w:val="ConsPlusNormal"/>
        <w:ind w:firstLine="540"/>
        <w:jc w:val="both"/>
      </w:pPr>
      <w:r w:rsidRPr="00AB78F5">
        <w:rPr>
          <w:szCs w:val="28"/>
        </w:rPr>
        <w:tab/>
      </w:r>
    </w:p>
    <w:p w:rsidR="00DE6F63" w:rsidRPr="00581715" w:rsidRDefault="00D53F00" w:rsidP="00DE6F6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53F00">
        <w:rPr>
          <w:rFonts w:ascii="Times New Roman" w:hAnsi="Times New Roman" w:cs="Times New Roman"/>
          <w:sz w:val="28"/>
        </w:rPr>
        <w:t xml:space="preserve">В </w:t>
      </w:r>
      <w:r w:rsidRPr="00D53F00">
        <w:rPr>
          <w:rFonts w:ascii="Times New Roman" w:hAnsi="Times New Roman" w:cs="Times New Roman"/>
          <w:sz w:val="28"/>
        </w:rPr>
        <w:t>целью содействия должностному лицу, ответственному за работу по профилактике коррупционных и иных правонарушений в осуществлении работы, направленной на выявление личной заинтересованности служащих (работников), которая приводит или может привести к конфликту интересов на основании Федерального закона</w:t>
      </w:r>
      <w:r>
        <w:rPr>
          <w:rFonts w:ascii="Times New Roman" w:hAnsi="Times New Roman" w:cs="Times New Roman"/>
          <w:sz w:val="28"/>
        </w:rPr>
        <w:t xml:space="preserve"> </w:t>
      </w:r>
      <w:r w:rsidRPr="00D53F00">
        <w:rPr>
          <w:rFonts w:ascii="Times New Roman" w:hAnsi="Times New Roman" w:cs="Times New Roman"/>
          <w:sz w:val="28"/>
        </w:rPr>
        <w:t>от 25.12.2008 № 273-ФЗ «О противодействии коррупции» при осуществлении закупок в соответствии с Федеральным законом от 05.04.2013 № 44-ФЗ</w:t>
      </w:r>
      <w:r>
        <w:rPr>
          <w:rFonts w:ascii="Times New Roman" w:hAnsi="Times New Roman" w:cs="Times New Roman"/>
          <w:sz w:val="28"/>
        </w:rPr>
        <w:t xml:space="preserve"> </w:t>
      </w:r>
      <w:r w:rsidRPr="00D53F00">
        <w:rPr>
          <w:rFonts w:ascii="Times New Roman" w:hAnsi="Times New Roman" w:cs="Times New Roman"/>
          <w:sz w:val="28"/>
        </w:rPr>
        <w:t>«О контрактной системе в сфере закупок товаров</w:t>
      </w:r>
      <w:proofErr w:type="gramEnd"/>
      <w:r w:rsidRPr="00D53F00">
        <w:rPr>
          <w:rFonts w:ascii="Times New Roman" w:hAnsi="Times New Roman" w:cs="Times New Roman"/>
          <w:sz w:val="28"/>
        </w:rPr>
        <w:t>, работ, услуг для обеспечения государственных и муниципальных нужд</w:t>
      </w:r>
      <w:r>
        <w:rPr>
          <w:sz w:val="28"/>
        </w:rPr>
        <w:t>»</w:t>
      </w:r>
      <w:r>
        <w:rPr>
          <w:sz w:val="28"/>
        </w:rPr>
        <w:t xml:space="preserve"> </w:t>
      </w:r>
    </w:p>
    <w:p w:rsidR="001443E6" w:rsidRPr="00AB78F5" w:rsidRDefault="001443E6" w:rsidP="00572484">
      <w:pPr>
        <w:pStyle w:val="a3"/>
        <w:spacing w:line="276" w:lineRule="auto"/>
        <w:jc w:val="center"/>
        <w:rPr>
          <w:b/>
          <w:color w:val="000000"/>
          <w:szCs w:val="28"/>
        </w:rPr>
      </w:pPr>
      <w:r w:rsidRPr="00AB78F5">
        <w:rPr>
          <w:b/>
          <w:color w:val="000000"/>
          <w:szCs w:val="28"/>
        </w:rPr>
        <w:t>ПРИКАЗЫВАЮ:</w:t>
      </w:r>
    </w:p>
    <w:p w:rsidR="001443E6" w:rsidRPr="00AB78F5" w:rsidRDefault="001443E6" w:rsidP="001443E6">
      <w:pPr>
        <w:ind w:firstLine="708"/>
        <w:jc w:val="center"/>
        <w:rPr>
          <w:b/>
          <w:color w:val="000000"/>
          <w:sz w:val="28"/>
          <w:szCs w:val="28"/>
        </w:rPr>
      </w:pPr>
    </w:p>
    <w:p w:rsidR="00E55655" w:rsidRPr="00E55655" w:rsidRDefault="001323B6" w:rsidP="00572484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C4636C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="00E55655" w:rsidRPr="00E55655">
        <w:rPr>
          <w:spacing w:val="2"/>
          <w:sz w:val="28"/>
          <w:szCs w:val="28"/>
        </w:rPr>
        <w:t xml:space="preserve">Утвердить положение </w:t>
      </w:r>
      <w:r w:rsidR="00C4636C">
        <w:rPr>
          <w:spacing w:val="2"/>
          <w:sz w:val="28"/>
          <w:szCs w:val="28"/>
        </w:rPr>
        <w:t>о взаимодействии</w:t>
      </w:r>
      <w:r w:rsidR="00C4636C">
        <w:rPr>
          <w:spacing w:val="2"/>
          <w:sz w:val="28"/>
          <w:szCs w:val="28"/>
        </w:rPr>
        <w:t xml:space="preserve"> </w:t>
      </w:r>
      <w:r w:rsidR="00C4636C">
        <w:rPr>
          <w:spacing w:val="2"/>
          <w:sz w:val="28"/>
          <w:szCs w:val="28"/>
        </w:rPr>
        <w:t xml:space="preserve"> должностного лица, ответственного за работу</w:t>
      </w:r>
      <w:r w:rsidR="00C4636C">
        <w:rPr>
          <w:spacing w:val="2"/>
          <w:sz w:val="28"/>
          <w:szCs w:val="28"/>
        </w:rPr>
        <w:t xml:space="preserve"> </w:t>
      </w:r>
      <w:r w:rsidR="00C4636C">
        <w:rPr>
          <w:spacing w:val="2"/>
          <w:sz w:val="28"/>
          <w:szCs w:val="28"/>
        </w:rPr>
        <w:t xml:space="preserve"> по профилактике коррупционных и иных  правонарушений с иными должностными  лицами по вопросам выявления личной</w:t>
      </w:r>
      <w:r w:rsidR="00C4636C">
        <w:rPr>
          <w:spacing w:val="2"/>
          <w:sz w:val="28"/>
          <w:szCs w:val="28"/>
        </w:rPr>
        <w:t xml:space="preserve"> </w:t>
      </w:r>
      <w:r w:rsidR="00C4636C">
        <w:rPr>
          <w:spacing w:val="2"/>
          <w:sz w:val="28"/>
          <w:szCs w:val="28"/>
        </w:rPr>
        <w:t xml:space="preserve"> заинтересованности служащих (работников),</w:t>
      </w:r>
      <w:r w:rsidR="00C4636C">
        <w:rPr>
          <w:spacing w:val="2"/>
          <w:sz w:val="28"/>
          <w:szCs w:val="28"/>
        </w:rPr>
        <w:t xml:space="preserve"> </w:t>
      </w:r>
      <w:r w:rsidR="00C4636C">
        <w:rPr>
          <w:spacing w:val="2"/>
          <w:sz w:val="28"/>
          <w:szCs w:val="28"/>
        </w:rPr>
        <w:t xml:space="preserve"> которая приводит или может привести</w:t>
      </w:r>
      <w:r w:rsidR="00C4636C">
        <w:rPr>
          <w:spacing w:val="2"/>
          <w:sz w:val="28"/>
          <w:szCs w:val="28"/>
        </w:rPr>
        <w:t xml:space="preserve"> </w:t>
      </w:r>
      <w:r w:rsidR="00C4636C">
        <w:rPr>
          <w:spacing w:val="2"/>
          <w:sz w:val="28"/>
          <w:szCs w:val="28"/>
        </w:rPr>
        <w:t xml:space="preserve"> к конфликту интересов при осуществлении закупок </w:t>
      </w:r>
      <w:r>
        <w:rPr>
          <w:spacing w:val="2"/>
          <w:sz w:val="28"/>
          <w:szCs w:val="28"/>
        </w:rPr>
        <w:t>(дале</w:t>
      </w:r>
      <w:proofErr w:type="gramStart"/>
      <w:r>
        <w:rPr>
          <w:spacing w:val="2"/>
          <w:sz w:val="28"/>
          <w:szCs w:val="28"/>
        </w:rPr>
        <w:t>е-</w:t>
      </w:r>
      <w:proofErr w:type="gramEnd"/>
      <w:r>
        <w:rPr>
          <w:spacing w:val="2"/>
          <w:sz w:val="28"/>
          <w:szCs w:val="28"/>
        </w:rPr>
        <w:t xml:space="preserve"> Положение) </w:t>
      </w:r>
      <w:r w:rsidR="00C4636C" w:rsidRPr="00E55655">
        <w:rPr>
          <w:rFonts w:eastAsia="Calibri"/>
          <w:kern w:val="2"/>
          <w:sz w:val="28"/>
          <w:szCs w:val="28"/>
        </w:rPr>
        <w:t xml:space="preserve"> </w:t>
      </w:r>
      <w:r w:rsidR="00BB0379" w:rsidRPr="00E55655">
        <w:rPr>
          <w:rFonts w:eastAsia="Calibri"/>
          <w:kern w:val="2"/>
          <w:sz w:val="28"/>
          <w:szCs w:val="28"/>
        </w:rPr>
        <w:t>(приложение).</w:t>
      </w:r>
    </w:p>
    <w:p w:rsidR="00E55655" w:rsidRPr="00572484" w:rsidRDefault="00E55655" w:rsidP="00E55655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72484">
        <w:rPr>
          <w:sz w:val="28"/>
          <w:szCs w:val="28"/>
        </w:rPr>
        <w:t>Банько А.Ю., заместителю заведующего Отделом образования довести Положение до сведения заинтересованных лиц.</w:t>
      </w:r>
    </w:p>
    <w:p w:rsidR="00E55655" w:rsidRPr="001323B6" w:rsidRDefault="00E55655" w:rsidP="001323B6">
      <w:pPr>
        <w:pStyle w:val="a5"/>
        <w:numPr>
          <w:ilvl w:val="0"/>
          <w:numId w:val="4"/>
        </w:numPr>
        <w:ind w:hanging="720"/>
        <w:jc w:val="both"/>
        <w:rPr>
          <w:sz w:val="28"/>
          <w:szCs w:val="28"/>
        </w:rPr>
      </w:pPr>
      <w:r w:rsidRPr="001323B6">
        <w:rPr>
          <w:color w:val="2D2D2D"/>
          <w:spacing w:val="2"/>
          <w:sz w:val="28"/>
          <w:szCs w:val="28"/>
        </w:rPr>
        <w:t xml:space="preserve">Контроль </w:t>
      </w:r>
      <w:r w:rsidRPr="001323B6">
        <w:rPr>
          <w:sz w:val="28"/>
          <w:szCs w:val="28"/>
        </w:rPr>
        <w:t>исполнения приказа оставлю за собой</w:t>
      </w:r>
    </w:p>
    <w:p w:rsidR="00BD3893" w:rsidRPr="00E55655" w:rsidRDefault="00BD3893" w:rsidP="00BD3893">
      <w:pPr>
        <w:pStyle w:val="a5"/>
        <w:ind w:left="360"/>
        <w:jc w:val="both"/>
        <w:rPr>
          <w:sz w:val="28"/>
          <w:szCs w:val="28"/>
        </w:rPr>
      </w:pPr>
    </w:p>
    <w:p w:rsidR="001443E6" w:rsidRPr="00AB78F5" w:rsidRDefault="001443E6" w:rsidP="001443E6">
      <w:pPr>
        <w:jc w:val="both"/>
        <w:rPr>
          <w:sz w:val="28"/>
          <w:szCs w:val="28"/>
        </w:rPr>
      </w:pPr>
      <w:r w:rsidRPr="00AB78F5">
        <w:rPr>
          <w:sz w:val="28"/>
          <w:szCs w:val="28"/>
        </w:rPr>
        <w:t>Заведующий  Отделом образования                                 И.С. Харламова</w:t>
      </w:r>
    </w:p>
    <w:p w:rsidR="001443E6" w:rsidRPr="00AB78F5" w:rsidRDefault="001443E6" w:rsidP="001443E6">
      <w:pPr>
        <w:jc w:val="both"/>
        <w:rPr>
          <w:sz w:val="28"/>
          <w:szCs w:val="28"/>
        </w:rPr>
      </w:pPr>
    </w:p>
    <w:p w:rsidR="001443E6" w:rsidRPr="00BB0379" w:rsidRDefault="001443E6" w:rsidP="001443E6">
      <w:pPr>
        <w:rPr>
          <w:sz w:val="24"/>
          <w:szCs w:val="24"/>
        </w:rPr>
      </w:pPr>
      <w:r w:rsidRPr="00BB0379">
        <w:rPr>
          <w:sz w:val="24"/>
          <w:szCs w:val="24"/>
        </w:rPr>
        <w:t>проект приказа подготовлен</w:t>
      </w:r>
    </w:p>
    <w:p w:rsidR="001443E6" w:rsidRPr="00BB0379" w:rsidRDefault="001443E6" w:rsidP="001443E6">
      <w:pPr>
        <w:rPr>
          <w:sz w:val="24"/>
          <w:szCs w:val="24"/>
        </w:rPr>
      </w:pPr>
      <w:r w:rsidRPr="00BB0379">
        <w:rPr>
          <w:sz w:val="24"/>
          <w:szCs w:val="24"/>
        </w:rPr>
        <w:t>заместителем заведующего Банько А.Ю.</w:t>
      </w:r>
    </w:p>
    <w:p w:rsidR="001443E6" w:rsidRPr="00C3364F" w:rsidRDefault="002A4AB2" w:rsidP="002A4AB2">
      <w:pPr>
        <w:pageBreakBefore/>
        <w:widowControl w:val="0"/>
        <w:autoSpaceDE w:val="0"/>
        <w:autoSpaceDN w:val="0"/>
        <w:adjustRightInd w:val="0"/>
        <w:ind w:left="6237"/>
        <w:rPr>
          <w:bCs/>
          <w:sz w:val="24"/>
          <w:szCs w:val="24"/>
        </w:rPr>
      </w:pPr>
      <w:r w:rsidRPr="00C3364F">
        <w:rPr>
          <w:bCs/>
          <w:sz w:val="24"/>
          <w:szCs w:val="24"/>
        </w:rPr>
        <w:lastRenderedPageBreak/>
        <w:t xml:space="preserve">Приложение </w:t>
      </w:r>
    </w:p>
    <w:p w:rsidR="002A4AB2" w:rsidRPr="00C3364F" w:rsidRDefault="001443E6" w:rsidP="002A4AB2">
      <w:pPr>
        <w:widowControl w:val="0"/>
        <w:autoSpaceDE w:val="0"/>
        <w:autoSpaceDN w:val="0"/>
        <w:adjustRightInd w:val="0"/>
        <w:ind w:left="6237"/>
        <w:rPr>
          <w:bCs/>
          <w:sz w:val="24"/>
          <w:szCs w:val="24"/>
        </w:rPr>
      </w:pPr>
      <w:r w:rsidRPr="00C3364F">
        <w:rPr>
          <w:bCs/>
          <w:sz w:val="24"/>
          <w:szCs w:val="24"/>
        </w:rPr>
        <w:t xml:space="preserve">к приказу </w:t>
      </w:r>
      <w:r w:rsidR="002A4AB2" w:rsidRPr="00C3364F">
        <w:rPr>
          <w:bCs/>
          <w:sz w:val="24"/>
          <w:szCs w:val="24"/>
        </w:rPr>
        <w:t>Отдела                                  образования</w:t>
      </w:r>
    </w:p>
    <w:p w:rsidR="001443E6" w:rsidRPr="00C3364F" w:rsidRDefault="001443E6" w:rsidP="002A4AB2">
      <w:pPr>
        <w:widowControl w:val="0"/>
        <w:autoSpaceDE w:val="0"/>
        <w:autoSpaceDN w:val="0"/>
        <w:adjustRightInd w:val="0"/>
        <w:ind w:left="6237"/>
        <w:rPr>
          <w:bCs/>
          <w:sz w:val="24"/>
          <w:szCs w:val="24"/>
        </w:rPr>
      </w:pPr>
      <w:r w:rsidRPr="00C3364F">
        <w:rPr>
          <w:bCs/>
          <w:sz w:val="24"/>
          <w:szCs w:val="24"/>
        </w:rPr>
        <w:t>от</w:t>
      </w:r>
      <w:r w:rsidR="00F05C8D">
        <w:rPr>
          <w:bCs/>
          <w:sz w:val="24"/>
          <w:szCs w:val="24"/>
        </w:rPr>
        <w:t xml:space="preserve"> 07</w:t>
      </w:r>
      <w:r w:rsidR="006C3D0B">
        <w:rPr>
          <w:bCs/>
          <w:sz w:val="24"/>
          <w:szCs w:val="24"/>
        </w:rPr>
        <w:t>.08</w:t>
      </w:r>
      <w:r w:rsidR="00EB09D6">
        <w:rPr>
          <w:bCs/>
          <w:sz w:val="24"/>
          <w:szCs w:val="24"/>
        </w:rPr>
        <w:t>.2020</w:t>
      </w:r>
      <w:r w:rsidRPr="00C3364F">
        <w:rPr>
          <w:bCs/>
          <w:sz w:val="24"/>
          <w:szCs w:val="24"/>
        </w:rPr>
        <w:t xml:space="preserve"> № </w:t>
      </w:r>
      <w:r w:rsidR="006C3D0B">
        <w:rPr>
          <w:bCs/>
          <w:sz w:val="24"/>
          <w:szCs w:val="24"/>
        </w:rPr>
        <w:t>163</w:t>
      </w:r>
    </w:p>
    <w:p w:rsidR="00D02D4D" w:rsidRPr="00D73A36" w:rsidRDefault="00D53F00" w:rsidP="00D53F00">
      <w:pPr>
        <w:jc w:val="center"/>
        <w:rPr>
          <w:sz w:val="28"/>
          <w:szCs w:val="28"/>
        </w:rPr>
      </w:pPr>
      <w:r w:rsidRPr="00D73A36">
        <w:rPr>
          <w:sz w:val="28"/>
          <w:szCs w:val="28"/>
        </w:rPr>
        <w:t>Положение</w:t>
      </w:r>
    </w:p>
    <w:p w:rsidR="00D53F00" w:rsidRPr="00D73A36" w:rsidRDefault="00D53F00" w:rsidP="00D53F00">
      <w:pPr>
        <w:jc w:val="center"/>
        <w:rPr>
          <w:sz w:val="28"/>
          <w:szCs w:val="28"/>
        </w:rPr>
      </w:pPr>
      <w:r w:rsidRPr="00D73A36">
        <w:rPr>
          <w:sz w:val="28"/>
          <w:szCs w:val="28"/>
        </w:rPr>
        <w:t xml:space="preserve"> о взаимодействии</w:t>
      </w:r>
      <w:r w:rsidRPr="00D73A36">
        <w:rPr>
          <w:sz w:val="28"/>
          <w:szCs w:val="28"/>
        </w:rPr>
        <w:br/>
        <w:t>должностного лица, ответственного за работу</w:t>
      </w:r>
      <w:r w:rsidRPr="00D73A36">
        <w:rPr>
          <w:sz w:val="28"/>
          <w:szCs w:val="28"/>
        </w:rPr>
        <w:br/>
        <w:t>по профилактике коррупционных и иных правонарушений</w:t>
      </w:r>
      <w:r w:rsidRPr="00D73A36">
        <w:rPr>
          <w:sz w:val="28"/>
          <w:szCs w:val="28"/>
        </w:rPr>
        <w:br/>
        <w:t>с иными должностными лицами</w:t>
      </w:r>
      <w:r w:rsidR="00D02D4D" w:rsidRPr="00D73A36">
        <w:rPr>
          <w:sz w:val="28"/>
          <w:szCs w:val="28"/>
        </w:rPr>
        <w:t xml:space="preserve"> </w:t>
      </w:r>
      <w:r w:rsidRPr="00D73A36">
        <w:rPr>
          <w:sz w:val="28"/>
          <w:szCs w:val="28"/>
        </w:rPr>
        <w:t>по вопросам выявления личной заинтересованности служащих (работников), которая приводит или может привести к конфликту интересов при осуществлении закупок</w:t>
      </w:r>
    </w:p>
    <w:p w:rsidR="00D53F00" w:rsidRPr="00D73A36" w:rsidRDefault="00D53F00" w:rsidP="00D53F00">
      <w:pPr>
        <w:jc w:val="center"/>
        <w:rPr>
          <w:sz w:val="28"/>
          <w:szCs w:val="28"/>
        </w:rPr>
      </w:pPr>
    </w:p>
    <w:p w:rsidR="00D53F00" w:rsidRDefault="00D53F00" w:rsidP="00D53F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Настоящее Положение</w:t>
      </w:r>
      <w:r w:rsidRPr="00D769F9">
        <w:rPr>
          <w:sz w:val="28"/>
        </w:rPr>
        <w:t xml:space="preserve"> </w:t>
      </w:r>
      <w:r>
        <w:rPr>
          <w:sz w:val="28"/>
        </w:rPr>
        <w:t xml:space="preserve">разработано с целью содействия </w:t>
      </w:r>
      <w:r w:rsidRPr="007C460F">
        <w:rPr>
          <w:sz w:val="28"/>
        </w:rPr>
        <w:t>должностн</w:t>
      </w:r>
      <w:r>
        <w:rPr>
          <w:sz w:val="28"/>
        </w:rPr>
        <w:t>ому</w:t>
      </w:r>
      <w:r w:rsidRPr="007C460F">
        <w:rPr>
          <w:sz w:val="28"/>
        </w:rPr>
        <w:t xml:space="preserve"> лиц</w:t>
      </w:r>
      <w:r>
        <w:rPr>
          <w:sz w:val="28"/>
        </w:rPr>
        <w:t>у</w:t>
      </w:r>
      <w:r w:rsidRPr="007C460F">
        <w:rPr>
          <w:sz w:val="28"/>
        </w:rPr>
        <w:t>, ответственн</w:t>
      </w:r>
      <w:r>
        <w:rPr>
          <w:sz w:val="28"/>
        </w:rPr>
        <w:t>ому</w:t>
      </w:r>
      <w:r w:rsidRPr="007C460F">
        <w:rPr>
          <w:sz w:val="28"/>
        </w:rPr>
        <w:t xml:space="preserve"> за работу</w:t>
      </w:r>
      <w:r>
        <w:rPr>
          <w:sz w:val="28"/>
        </w:rPr>
        <w:t xml:space="preserve"> </w:t>
      </w:r>
      <w:r w:rsidRPr="007C460F">
        <w:rPr>
          <w:sz w:val="28"/>
        </w:rPr>
        <w:t>по профилактике коррупционных и иных правонарушений</w:t>
      </w:r>
      <w:r>
        <w:rPr>
          <w:sz w:val="28"/>
        </w:rPr>
        <w:t xml:space="preserve"> Отдела образования (далее соответственно – Отдел) в </w:t>
      </w:r>
      <w:r w:rsidRPr="00D769F9">
        <w:rPr>
          <w:sz w:val="28"/>
        </w:rPr>
        <w:t>осуществлени</w:t>
      </w:r>
      <w:r>
        <w:rPr>
          <w:sz w:val="28"/>
        </w:rPr>
        <w:t>и</w:t>
      </w:r>
      <w:r w:rsidRPr="00D769F9">
        <w:rPr>
          <w:sz w:val="28"/>
        </w:rPr>
        <w:t xml:space="preserve"> работы, направленной на выявление личной заинтересованности </w:t>
      </w:r>
      <w:r w:rsidRPr="00040BA7">
        <w:rPr>
          <w:sz w:val="28"/>
        </w:rPr>
        <w:t>служащих (работников), которая приводит или может привести к конфликту интересов на основании Федерального закона</w:t>
      </w:r>
      <w:r>
        <w:rPr>
          <w:sz w:val="28"/>
        </w:rPr>
        <w:br/>
      </w:r>
      <w:r w:rsidRPr="00040BA7">
        <w:rPr>
          <w:sz w:val="28"/>
        </w:rPr>
        <w:t>от 25.12.2008 № 273-ФЗ «О противодействии коррупции» при осуществлении закупок в соответствии с Федеральным законом</w:t>
      </w:r>
      <w:r>
        <w:rPr>
          <w:sz w:val="28"/>
        </w:rPr>
        <w:t xml:space="preserve"> от 05.04.2013 № 44-ФЗ</w:t>
      </w:r>
      <w:r>
        <w:rPr>
          <w:sz w:val="28"/>
        </w:rPr>
        <w:br/>
      </w:r>
      <w:r w:rsidRPr="00040BA7">
        <w:rPr>
          <w:sz w:val="28"/>
        </w:rPr>
        <w:t>«О контрактной системе в сфере</w:t>
      </w:r>
      <w:r w:rsidRPr="00D769F9">
        <w:rPr>
          <w:sz w:val="28"/>
        </w:rPr>
        <w:t xml:space="preserve"> закупок товаров, работ, услуг для обеспечения государственных и муниципальных нужд</w:t>
      </w:r>
      <w:r>
        <w:rPr>
          <w:sz w:val="28"/>
        </w:rPr>
        <w:t>».</w:t>
      </w:r>
    </w:p>
    <w:p w:rsidR="00D53F00" w:rsidRDefault="00D53F00" w:rsidP="00D53F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Pr="008A1A08">
        <w:rPr>
          <w:sz w:val="28"/>
        </w:rPr>
        <w:t xml:space="preserve">орядок обмена информацией между </w:t>
      </w:r>
      <w:r w:rsidRPr="00B566F3">
        <w:rPr>
          <w:sz w:val="28"/>
        </w:rPr>
        <w:t>должностн</w:t>
      </w:r>
      <w:r>
        <w:rPr>
          <w:sz w:val="28"/>
        </w:rPr>
        <w:t>ым</w:t>
      </w:r>
      <w:r w:rsidRPr="00B566F3">
        <w:rPr>
          <w:sz w:val="28"/>
        </w:rPr>
        <w:t xml:space="preserve"> лиц</w:t>
      </w:r>
      <w:r>
        <w:rPr>
          <w:sz w:val="28"/>
        </w:rPr>
        <w:t>ом</w:t>
      </w:r>
      <w:r w:rsidRPr="00B566F3">
        <w:rPr>
          <w:sz w:val="28"/>
        </w:rPr>
        <w:t xml:space="preserve"> </w:t>
      </w:r>
      <w:r w:rsidRPr="008A1A08">
        <w:rPr>
          <w:sz w:val="28"/>
        </w:rPr>
        <w:t>по профилактике коррупционных правонарушений и ины</w:t>
      </w:r>
      <w:r>
        <w:rPr>
          <w:sz w:val="28"/>
        </w:rPr>
        <w:t xml:space="preserve">ми должностными лицами Отдела в целях предупреждения коррупции </w:t>
      </w:r>
      <w:r w:rsidRPr="008A1A08">
        <w:rPr>
          <w:sz w:val="28"/>
        </w:rPr>
        <w:t>в закупках</w:t>
      </w:r>
      <w:r>
        <w:rPr>
          <w:sz w:val="28"/>
        </w:rPr>
        <w:t xml:space="preserve"> может устанавливаться правовым актом Отдела. </w:t>
      </w:r>
      <w:proofErr w:type="gramStart"/>
      <w:r>
        <w:rPr>
          <w:sz w:val="28"/>
        </w:rPr>
        <w:t xml:space="preserve">При разработке правового акта могут учитываться </w:t>
      </w:r>
      <w:r w:rsidRPr="00D769F9">
        <w:rPr>
          <w:sz w:val="28"/>
        </w:rPr>
        <w:t>Методически</w:t>
      </w:r>
      <w:r>
        <w:rPr>
          <w:sz w:val="28"/>
        </w:rPr>
        <w:t>е</w:t>
      </w:r>
      <w:r w:rsidRPr="00D769F9">
        <w:rPr>
          <w:sz w:val="28"/>
        </w:rPr>
        <w:t xml:space="preserve">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</w:t>
      </w:r>
      <w:r>
        <w:rPr>
          <w:sz w:val="28"/>
        </w:rPr>
        <w:t>«</w:t>
      </w:r>
      <w:r w:rsidRPr="00D769F9">
        <w:rPr>
          <w:sz w:val="28"/>
        </w:rPr>
        <w:t>О контрактной системе в сфере закупок товаров, работ, услуг для обеспечения госуд</w:t>
      </w:r>
      <w:r>
        <w:rPr>
          <w:sz w:val="28"/>
        </w:rPr>
        <w:t>арственных и муниципальных нужд»</w:t>
      </w:r>
      <w:r w:rsidRPr="00D769F9">
        <w:rPr>
          <w:sz w:val="28"/>
        </w:rPr>
        <w:t xml:space="preserve"> и Федеральным закон</w:t>
      </w:r>
      <w:r>
        <w:rPr>
          <w:sz w:val="28"/>
        </w:rPr>
        <w:t>ом</w:t>
      </w:r>
      <w:proofErr w:type="gramEnd"/>
      <w:r>
        <w:rPr>
          <w:sz w:val="28"/>
        </w:rPr>
        <w:t xml:space="preserve"> от 18 июля 2011 г. № 223-ФЗ «</w:t>
      </w:r>
      <w:r w:rsidRPr="00D769F9">
        <w:rPr>
          <w:sz w:val="28"/>
        </w:rPr>
        <w:t>О закупках товаров, работ, услуг от</w:t>
      </w:r>
      <w:r>
        <w:rPr>
          <w:sz w:val="28"/>
        </w:rPr>
        <w:t>дельными видами юридических лиц»</w:t>
      </w:r>
      <w:r w:rsidRPr="00D769F9">
        <w:rPr>
          <w:sz w:val="28"/>
        </w:rPr>
        <w:t>, работы, направленной на выявление личной заи</w:t>
      </w:r>
      <w:r>
        <w:rPr>
          <w:sz w:val="28"/>
        </w:rPr>
        <w:t xml:space="preserve">нтересованности государственных </w:t>
      </w:r>
      <w:r w:rsidRPr="00D769F9">
        <w:rPr>
          <w:sz w:val="28"/>
        </w:rPr>
        <w:t xml:space="preserve">и муниципальных служащих, работников при осуществлении таких закупок, </w:t>
      </w:r>
      <w:proofErr w:type="gramStart"/>
      <w:r w:rsidRPr="00D769F9">
        <w:rPr>
          <w:sz w:val="28"/>
        </w:rPr>
        <w:t>которая</w:t>
      </w:r>
      <w:proofErr w:type="gramEnd"/>
      <w:r w:rsidRPr="00D769F9">
        <w:rPr>
          <w:sz w:val="28"/>
        </w:rPr>
        <w:t xml:space="preserve"> приводит или может привести к конфликту интересов</w:t>
      </w:r>
      <w:r>
        <w:rPr>
          <w:sz w:val="28"/>
        </w:rPr>
        <w:t>.</w:t>
      </w:r>
    </w:p>
    <w:p w:rsidR="00D53F00" w:rsidRPr="00D769F9" w:rsidRDefault="00D53F00" w:rsidP="00D53F00">
      <w:pPr>
        <w:widowControl w:val="0"/>
        <w:ind w:firstLine="709"/>
        <w:jc w:val="both"/>
        <w:rPr>
          <w:sz w:val="28"/>
        </w:rPr>
      </w:pPr>
    </w:p>
    <w:p w:rsidR="00D53F00" w:rsidRPr="0070777E" w:rsidRDefault="00D53F00" w:rsidP="00D53F00">
      <w:pPr>
        <w:widowControl w:val="0"/>
        <w:jc w:val="center"/>
        <w:rPr>
          <w:sz w:val="28"/>
        </w:rPr>
      </w:pPr>
      <w:r w:rsidRPr="0070777E">
        <w:rPr>
          <w:sz w:val="28"/>
        </w:rPr>
        <w:t>I. Общие положения</w:t>
      </w:r>
    </w:p>
    <w:p w:rsidR="00D53F00" w:rsidRPr="0070777E" w:rsidRDefault="00D53F00" w:rsidP="00D53F00">
      <w:pPr>
        <w:widowControl w:val="0"/>
        <w:ind w:firstLine="709"/>
        <w:rPr>
          <w:sz w:val="28"/>
          <w:szCs w:val="28"/>
        </w:rPr>
      </w:pPr>
    </w:p>
    <w:p w:rsidR="00D53F00" w:rsidRPr="0070777E" w:rsidRDefault="00D53F00" w:rsidP="00D53F00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>1.1. </w:t>
      </w:r>
      <w:proofErr w:type="gramStart"/>
      <w:r w:rsidRPr="0070777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0777E">
        <w:rPr>
          <w:sz w:val="28"/>
          <w:szCs w:val="28"/>
        </w:rPr>
        <w:t xml:space="preserve">оложение определяет порядок взаимодействия </w:t>
      </w:r>
      <w:r w:rsidRPr="00B566F3">
        <w:rPr>
          <w:sz w:val="28"/>
          <w:szCs w:val="28"/>
        </w:rPr>
        <w:t>должностного лица</w:t>
      </w:r>
      <w:r w:rsidRPr="0070777E">
        <w:rPr>
          <w:sz w:val="28"/>
          <w:szCs w:val="28"/>
        </w:rPr>
        <w:t xml:space="preserve"> по профилактике коррупционных правонарушений с </w:t>
      </w:r>
      <w:r w:rsidRPr="00AA41D8">
        <w:rPr>
          <w:sz w:val="28"/>
          <w:szCs w:val="28"/>
        </w:rPr>
        <w:t xml:space="preserve">иными должностными лицами </w:t>
      </w:r>
      <w:r>
        <w:rPr>
          <w:sz w:val="28"/>
          <w:szCs w:val="28"/>
        </w:rPr>
        <w:t xml:space="preserve">Отдела </w:t>
      </w:r>
      <w:r w:rsidRPr="0070777E">
        <w:rPr>
          <w:sz w:val="28"/>
          <w:szCs w:val="28"/>
        </w:rPr>
        <w:t xml:space="preserve">по вопросам выявления </w:t>
      </w:r>
      <w:r w:rsidRPr="00AA41D8">
        <w:rPr>
          <w:sz w:val="28"/>
          <w:szCs w:val="28"/>
        </w:rPr>
        <w:t>личной заинтересованности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>служащих (работников), которая приводит или может привести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 xml:space="preserve">к конфликту интересов </w:t>
      </w:r>
      <w:r w:rsidRPr="0070777E">
        <w:rPr>
          <w:sz w:val="28"/>
          <w:szCs w:val="28"/>
        </w:rPr>
        <w:t>между руководителем заказчика, членами комисси</w:t>
      </w:r>
      <w:r>
        <w:rPr>
          <w:sz w:val="28"/>
          <w:szCs w:val="28"/>
        </w:rPr>
        <w:t>и</w:t>
      </w:r>
      <w:r w:rsidRPr="0070777E">
        <w:rPr>
          <w:sz w:val="28"/>
          <w:szCs w:val="28"/>
        </w:rPr>
        <w:t xml:space="preserve"> по осуществлению закупок</w:t>
      </w:r>
      <w:r>
        <w:rPr>
          <w:sz w:val="28"/>
          <w:szCs w:val="28"/>
        </w:rPr>
        <w:t xml:space="preserve"> для нужд Отдела образования и подведомственных организаций (далее – комиссия)</w:t>
      </w:r>
      <w:r w:rsidRPr="0070777E">
        <w:rPr>
          <w:sz w:val="28"/>
          <w:szCs w:val="28"/>
        </w:rPr>
        <w:t xml:space="preserve">, руководителем </w:t>
      </w:r>
      <w:r w:rsidRPr="0070777E">
        <w:rPr>
          <w:sz w:val="28"/>
          <w:szCs w:val="28"/>
        </w:rPr>
        <w:lastRenderedPageBreak/>
        <w:t>контрактной службы</w:t>
      </w:r>
      <w:r>
        <w:rPr>
          <w:sz w:val="28"/>
          <w:szCs w:val="28"/>
        </w:rPr>
        <w:t xml:space="preserve"> Отдела образования и </w:t>
      </w:r>
      <w:r w:rsidRPr="0070777E">
        <w:rPr>
          <w:sz w:val="28"/>
          <w:szCs w:val="28"/>
        </w:rPr>
        <w:t>участниками закупок (открытых конкурсов в электронной</w:t>
      </w:r>
      <w:proofErr w:type="gramEnd"/>
      <w:r w:rsidRPr="0070777E">
        <w:rPr>
          <w:sz w:val="28"/>
          <w:szCs w:val="28"/>
        </w:rPr>
        <w:t xml:space="preserve"> форме, электронных аукционов, запросов котировок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>в электронной форме и запросов предложений в электронной форме)</w:t>
      </w:r>
      <w:r>
        <w:rPr>
          <w:sz w:val="28"/>
          <w:szCs w:val="28"/>
        </w:rPr>
        <w:t xml:space="preserve"> для нужд Отдела образования и подведомственных организаций</w:t>
      </w:r>
      <w:r w:rsidRPr="0070777E">
        <w:rPr>
          <w:sz w:val="28"/>
          <w:szCs w:val="28"/>
        </w:rPr>
        <w:t xml:space="preserve"> (далее – выявление </w:t>
      </w:r>
      <w:r>
        <w:rPr>
          <w:sz w:val="28"/>
          <w:szCs w:val="28"/>
        </w:rPr>
        <w:t>личной заинтересованности</w:t>
      </w:r>
      <w:r w:rsidRPr="0070777E">
        <w:rPr>
          <w:sz w:val="28"/>
          <w:szCs w:val="28"/>
        </w:rPr>
        <w:t>).</w:t>
      </w:r>
    </w:p>
    <w:p w:rsidR="00D53F00" w:rsidRPr="0070777E" w:rsidRDefault="00D53F00" w:rsidP="00D53F00">
      <w:pPr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>1.2. </w:t>
      </w:r>
      <w:proofErr w:type="gramStart"/>
      <w:r w:rsidRPr="0070777E">
        <w:rPr>
          <w:sz w:val="28"/>
          <w:szCs w:val="28"/>
        </w:rPr>
        <w:t xml:space="preserve">Для целей настоящего </w:t>
      </w:r>
      <w:r>
        <w:rPr>
          <w:sz w:val="28"/>
          <w:szCs w:val="28"/>
        </w:rPr>
        <w:t>П</w:t>
      </w:r>
      <w:r w:rsidRPr="0070777E">
        <w:rPr>
          <w:sz w:val="28"/>
          <w:szCs w:val="28"/>
        </w:rPr>
        <w:t xml:space="preserve">оложения </w:t>
      </w:r>
      <w:r w:rsidRPr="00AA41D8">
        <w:rPr>
          <w:sz w:val="28"/>
          <w:szCs w:val="28"/>
        </w:rPr>
        <w:t>применяются понятие личной заинтересованности, предусмотренное частью 2 статьи 10 Федерального закона</w:t>
      </w:r>
      <w:r>
        <w:rPr>
          <w:sz w:val="28"/>
          <w:szCs w:val="28"/>
        </w:rPr>
        <w:t xml:space="preserve"> </w:t>
      </w:r>
      <w:r w:rsidRPr="00AA41D8">
        <w:rPr>
          <w:sz w:val="28"/>
          <w:szCs w:val="28"/>
        </w:rPr>
        <w:t>от 25.12.2008 № 273-ФЗ</w:t>
      </w:r>
      <w:r>
        <w:rPr>
          <w:sz w:val="28"/>
          <w:szCs w:val="28"/>
        </w:rPr>
        <w:t xml:space="preserve"> «</w:t>
      </w:r>
      <w:r w:rsidRPr="00B70D17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A41D8">
        <w:rPr>
          <w:sz w:val="28"/>
          <w:szCs w:val="28"/>
        </w:rPr>
        <w:t>, и понятие конфликт интересов, предусмотренное пунктом 9 части 1 статьи 31 Федерального закона от 05.04.2013 № 44-ФЗ «О контрактной системе в сфере закупок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нужд».</w:t>
      </w:r>
      <w:proofErr w:type="gramEnd"/>
    </w:p>
    <w:p w:rsidR="00D53F00" w:rsidRPr="0070777E" w:rsidRDefault="00D53F00" w:rsidP="00D53F00">
      <w:pPr>
        <w:ind w:firstLine="709"/>
        <w:jc w:val="both"/>
        <w:rPr>
          <w:sz w:val="28"/>
          <w:szCs w:val="28"/>
        </w:rPr>
      </w:pPr>
    </w:p>
    <w:p w:rsidR="00D53F00" w:rsidRPr="0070777E" w:rsidRDefault="00D53F00" w:rsidP="00D53F00">
      <w:pPr>
        <w:jc w:val="center"/>
        <w:rPr>
          <w:sz w:val="28"/>
          <w:szCs w:val="28"/>
        </w:rPr>
      </w:pPr>
      <w:r w:rsidRPr="0070777E">
        <w:rPr>
          <w:sz w:val="28"/>
          <w:szCs w:val="28"/>
        </w:rPr>
        <w:t xml:space="preserve">II. Порядок взаимодействия </w:t>
      </w:r>
      <w:r>
        <w:rPr>
          <w:sz w:val="28"/>
          <w:szCs w:val="28"/>
        </w:rPr>
        <w:t>должностного лица по профилактике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>ко</w:t>
      </w:r>
      <w:r>
        <w:rPr>
          <w:sz w:val="28"/>
          <w:szCs w:val="28"/>
        </w:rPr>
        <w:t xml:space="preserve">ррупционных </w:t>
      </w:r>
      <w:r w:rsidRPr="0070777E">
        <w:rPr>
          <w:sz w:val="28"/>
          <w:szCs w:val="28"/>
        </w:rPr>
        <w:t xml:space="preserve">правонарушений </w:t>
      </w:r>
      <w:r>
        <w:rPr>
          <w:sz w:val="28"/>
          <w:szCs w:val="28"/>
        </w:rPr>
        <w:t>с руководителем заказчика,</w:t>
      </w:r>
      <w:r>
        <w:rPr>
          <w:sz w:val="28"/>
          <w:szCs w:val="28"/>
        </w:rPr>
        <w:br/>
      </w:r>
      <w:r w:rsidRPr="006F7DD4">
        <w:rPr>
          <w:sz w:val="28"/>
          <w:szCs w:val="28"/>
        </w:rPr>
        <w:t>членами ко</w:t>
      </w:r>
      <w:r>
        <w:rPr>
          <w:sz w:val="28"/>
          <w:szCs w:val="28"/>
        </w:rPr>
        <w:t>миссии и</w:t>
      </w:r>
      <w:r w:rsidRPr="006F7DD4">
        <w:rPr>
          <w:sz w:val="28"/>
          <w:szCs w:val="28"/>
        </w:rPr>
        <w:t xml:space="preserve"> руководителем контрактной службы </w:t>
      </w:r>
      <w:r>
        <w:rPr>
          <w:sz w:val="28"/>
          <w:szCs w:val="28"/>
        </w:rPr>
        <w:t>Отдела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>выявления личной заинтересованности</w:t>
      </w:r>
    </w:p>
    <w:p w:rsidR="00D53F00" w:rsidRPr="0070777E" w:rsidRDefault="00D53F00" w:rsidP="00D53F00">
      <w:pPr>
        <w:jc w:val="center"/>
        <w:rPr>
          <w:sz w:val="28"/>
          <w:szCs w:val="28"/>
        </w:rPr>
      </w:pPr>
    </w:p>
    <w:p w:rsidR="00D53F00" w:rsidRPr="0070777E" w:rsidRDefault="00D53F00" w:rsidP="00D53F00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 xml:space="preserve">2.1. В целях выявления </w:t>
      </w:r>
      <w:r>
        <w:rPr>
          <w:sz w:val="28"/>
          <w:szCs w:val="28"/>
        </w:rPr>
        <w:t>личной заинтересованности:</w:t>
      </w:r>
    </w:p>
    <w:p w:rsidR="00D53F00" w:rsidRDefault="00D53F00" w:rsidP="00D53F00">
      <w:pPr>
        <w:widowControl w:val="0"/>
        <w:ind w:firstLine="709"/>
        <w:jc w:val="both"/>
        <w:rPr>
          <w:sz w:val="28"/>
          <w:szCs w:val="28"/>
        </w:rPr>
      </w:pPr>
      <w:r w:rsidRPr="0070777E">
        <w:rPr>
          <w:sz w:val="28"/>
          <w:szCs w:val="28"/>
        </w:rPr>
        <w:t>2.1.1. </w:t>
      </w:r>
      <w:proofErr w:type="gramStart"/>
      <w:r w:rsidRPr="0070777E">
        <w:rPr>
          <w:sz w:val="28"/>
          <w:szCs w:val="28"/>
        </w:rPr>
        <w:t xml:space="preserve">Руководитель заказчика, члены </w:t>
      </w:r>
      <w:r>
        <w:rPr>
          <w:sz w:val="28"/>
          <w:szCs w:val="28"/>
        </w:rPr>
        <w:t>комиссии</w:t>
      </w:r>
      <w:r w:rsidRPr="0070777E">
        <w:rPr>
          <w:sz w:val="28"/>
          <w:szCs w:val="28"/>
        </w:rPr>
        <w:t xml:space="preserve">, руководитель контрактной службы </w:t>
      </w:r>
      <w:r>
        <w:rPr>
          <w:sz w:val="28"/>
          <w:szCs w:val="28"/>
        </w:rPr>
        <w:t xml:space="preserve">Отдела </w:t>
      </w:r>
      <w:r w:rsidRPr="0070777E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должностному лицу</w:t>
      </w:r>
      <w:r w:rsidRPr="0070777E">
        <w:rPr>
          <w:sz w:val="28"/>
          <w:szCs w:val="28"/>
        </w:rPr>
        <w:t xml:space="preserve"> по профилактике коррупционных правонарушений информацию </w:t>
      </w:r>
      <w:r w:rsidRPr="0070777E">
        <w:rPr>
          <w:kern w:val="2"/>
          <w:sz w:val="28"/>
          <w:szCs w:val="28"/>
        </w:rPr>
        <w:t>о своих супруге, близких род</w:t>
      </w:r>
      <w:r>
        <w:rPr>
          <w:kern w:val="2"/>
          <w:sz w:val="28"/>
          <w:szCs w:val="28"/>
        </w:rPr>
        <w:t xml:space="preserve">ственниках по прямой восходящей </w:t>
      </w:r>
      <w:r w:rsidRPr="0070777E">
        <w:rPr>
          <w:kern w:val="2"/>
          <w:sz w:val="28"/>
          <w:szCs w:val="28"/>
        </w:rPr>
        <w:t>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 w:rsidRPr="00D760A7">
        <w:t xml:space="preserve"> </w:t>
      </w:r>
      <w:r>
        <w:rPr>
          <w:sz w:val="28"/>
          <w:szCs w:val="28"/>
        </w:rPr>
        <w:t>от 05.04.2013 № 44-ФЗ.</w:t>
      </w:r>
      <w:proofErr w:type="gramEnd"/>
    </w:p>
    <w:p w:rsidR="00D53F00" w:rsidRDefault="00D53F00" w:rsidP="00D53F0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изменения информации, предусмотренной абзацем 1 настоящего подпункта, лицо, в информации которого произошли изменения, обязано актуализировать информацию </w:t>
      </w:r>
      <w:r w:rsidRPr="0070777E">
        <w:rPr>
          <w:kern w:val="2"/>
          <w:sz w:val="28"/>
          <w:szCs w:val="28"/>
        </w:rPr>
        <w:t>о своих</w:t>
      </w:r>
      <w:r>
        <w:rPr>
          <w:kern w:val="2"/>
          <w:sz w:val="28"/>
          <w:szCs w:val="28"/>
        </w:rPr>
        <w:t xml:space="preserve"> супруге, близких родственниках</w:t>
      </w:r>
      <w:r>
        <w:rPr>
          <w:kern w:val="2"/>
          <w:sz w:val="28"/>
          <w:szCs w:val="28"/>
        </w:rPr>
        <w:t xml:space="preserve"> </w:t>
      </w:r>
      <w:r w:rsidRPr="0070777E">
        <w:rPr>
          <w:kern w:val="2"/>
          <w:sz w:val="28"/>
          <w:szCs w:val="28"/>
        </w:rPr>
        <w:t>по прямой восходящей и нисходящей линиям, усыновителях, усыновленных</w:t>
      </w:r>
      <w:r w:rsidRPr="0070777E">
        <w:rPr>
          <w:sz w:val="28"/>
          <w:szCs w:val="28"/>
        </w:rPr>
        <w:t>, предусмотренную пунктом 9 части</w:t>
      </w:r>
      <w:r w:rsidRPr="00D760A7">
        <w:rPr>
          <w:sz w:val="28"/>
          <w:szCs w:val="28"/>
        </w:rPr>
        <w:t xml:space="preserve"> 1 статьи 31 Федерального закона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 44-ФЗ.</w:t>
      </w:r>
      <w:proofErr w:type="gramEnd"/>
    </w:p>
    <w:p w:rsidR="00D53F00" w:rsidRDefault="00D53F00" w:rsidP="00D53F00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кадровых изменений в Отделе или изменения состава комиссии, лицо, назначенное на указанную в абзаце 1 настоящего подпункта должность, или лицо, включенное в состав комиссии, обязано представить</w:t>
      </w:r>
      <w:r>
        <w:rPr>
          <w:sz w:val="28"/>
          <w:szCs w:val="28"/>
        </w:rPr>
        <w:br/>
        <w:t xml:space="preserve">должностному лицу </w:t>
      </w:r>
      <w:r w:rsidRPr="008014D8">
        <w:rPr>
          <w:sz w:val="28"/>
          <w:szCs w:val="28"/>
        </w:rPr>
        <w:t>по профилактике коррупционных правонарушений</w:t>
      </w:r>
      <w:r w:rsidRPr="004828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 w:rsidRPr="00D42E76">
        <w:rPr>
          <w:sz w:val="28"/>
          <w:szCs w:val="28"/>
        </w:rPr>
        <w:t>о своих супруге, близких род</w:t>
      </w:r>
      <w:r>
        <w:rPr>
          <w:sz w:val="28"/>
          <w:szCs w:val="28"/>
        </w:rPr>
        <w:t>ственниках по прямой восходящей</w:t>
      </w:r>
      <w:r>
        <w:rPr>
          <w:sz w:val="28"/>
          <w:szCs w:val="28"/>
        </w:rPr>
        <w:br/>
      </w:r>
      <w:r w:rsidRPr="00D42E76">
        <w:rPr>
          <w:sz w:val="28"/>
          <w:szCs w:val="28"/>
        </w:rPr>
        <w:t>и нисходящей линиям, усыновителях, усыновленных, предусмотренную пунктом 9 части 1 статьи 31 Федерального закона от 05.04.2013 № 44-ФЗ</w:t>
      </w:r>
      <w:r>
        <w:rPr>
          <w:sz w:val="28"/>
          <w:szCs w:val="28"/>
        </w:rPr>
        <w:t>.</w:t>
      </w:r>
      <w:proofErr w:type="gramEnd"/>
    </w:p>
    <w:p w:rsidR="00D53F00" w:rsidRDefault="00D53F00" w:rsidP="00D53F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</w:t>
      </w:r>
      <w:proofErr w:type="gramStart"/>
      <w:r>
        <w:rPr>
          <w:sz w:val="28"/>
          <w:szCs w:val="28"/>
        </w:rPr>
        <w:t>После</w:t>
      </w:r>
      <w:r w:rsidRPr="000C19F9">
        <w:rPr>
          <w:sz w:val="28"/>
          <w:szCs w:val="28"/>
        </w:rPr>
        <w:t xml:space="preserve">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</w:t>
      </w:r>
      <w:r>
        <w:rPr>
          <w:sz w:val="28"/>
          <w:szCs w:val="28"/>
        </w:rPr>
        <w:t>вторых</w:t>
      </w:r>
      <w:r w:rsidRPr="0000241E">
        <w:rPr>
          <w:sz w:val="28"/>
          <w:szCs w:val="28"/>
        </w:rPr>
        <w:t xml:space="preserve"> част</w:t>
      </w:r>
      <w:r>
        <w:rPr>
          <w:sz w:val="28"/>
          <w:szCs w:val="28"/>
        </w:rPr>
        <w:t xml:space="preserve">ей заявок на участие </w:t>
      </w:r>
      <w:r w:rsidRPr="0000241E">
        <w:rPr>
          <w:sz w:val="28"/>
          <w:szCs w:val="28"/>
        </w:rPr>
        <w:t xml:space="preserve">в </w:t>
      </w:r>
      <w:r>
        <w:rPr>
          <w:sz w:val="28"/>
          <w:szCs w:val="28"/>
        </w:rPr>
        <w:t>электронном</w:t>
      </w:r>
      <w:r w:rsidRPr="0000241E">
        <w:rPr>
          <w:sz w:val="28"/>
          <w:szCs w:val="28"/>
        </w:rPr>
        <w:t xml:space="preserve"> аукционе, поданных его участниками</w:t>
      </w:r>
      <w:r w:rsidRPr="006856DD">
        <w:rPr>
          <w:sz w:val="28"/>
          <w:szCs w:val="28"/>
        </w:rPr>
        <w:t>,</w:t>
      </w:r>
      <w:r>
        <w:rPr>
          <w:sz w:val="28"/>
          <w:szCs w:val="28"/>
        </w:rPr>
        <w:t xml:space="preserve"> заявок, поданных на участие в </w:t>
      </w:r>
      <w:r w:rsidRPr="006856DD">
        <w:rPr>
          <w:sz w:val="28"/>
          <w:szCs w:val="28"/>
        </w:rPr>
        <w:t>запросе</w:t>
      </w:r>
      <w:r>
        <w:rPr>
          <w:sz w:val="28"/>
          <w:szCs w:val="28"/>
        </w:rPr>
        <w:t xml:space="preserve"> </w:t>
      </w:r>
      <w:r w:rsidRPr="006856DD">
        <w:rPr>
          <w:sz w:val="28"/>
          <w:szCs w:val="28"/>
        </w:rPr>
        <w:t>котировок в электронной форме, заяв</w:t>
      </w:r>
      <w:r>
        <w:rPr>
          <w:sz w:val="28"/>
          <w:szCs w:val="28"/>
        </w:rPr>
        <w:t xml:space="preserve">ок </w:t>
      </w:r>
      <w:r w:rsidRPr="006856DD">
        <w:rPr>
          <w:sz w:val="28"/>
          <w:szCs w:val="28"/>
        </w:rPr>
        <w:t>на участие в запросе</w:t>
      </w:r>
      <w:r>
        <w:rPr>
          <w:sz w:val="28"/>
          <w:szCs w:val="28"/>
        </w:rPr>
        <w:t xml:space="preserve"> предложений</w:t>
      </w:r>
      <w:r>
        <w:rPr>
          <w:sz w:val="28"/>
          <w:szCs w:val="28"/>
        </w:rPr>
        <w:t xml:space="preserve"> </w:t>
      </w:r>
      <w:r w:rsidRPr="006856DD">
        <w:rPr>
          <w:sz w:val="28"/>
          <w:szCs w:val="28"/>
        </w:rPr>
        <w:t xml:space="preserve">в электронной форме, а также </w:t>
      </w:r>
      <w:r>
        <w:rPr>
          <w:sz w:val="28"/>
          <w:szCs w:val="28"/>
        </w:rPr>
        <w:t>документов (электронных документов)</w:t>
      </w:r>
      <w:r w:rsidR="00DB00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856DD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6856DD">
        <w:rPr>
          <w:sz w:val="28"/>
          <w:szCs w:val="28"/>
        </w:rPr>
        <w:t xml:space="preserve"> </w:t>
      </w:r>
      <w:r>
        <w:rPr>
          <w:sz w:val="28"/>
          <w:szCs w:val="28"/>
        </w:rPr>
        <w:t>этих участников</w:t>
      </w:r>
      <w:proofErr w:type="gramEnd"/>
      <w:r>
        <w:rPr>
          <w:sz w:val="28"/>
          <w:szCs w:val="28"/>
        </w:rPr>
        <w:t>,</w:t>
      </w:r>
      <w:r w:rsidRPr="006856DD">
        <w:rPr>
          <w:sz w:val="28"/>
          <w:szCs w:val="28"/>
        </w:rPr>
        <w:t xml:space="preserve"> предусмотренны</w:t>
      </w:r>
      <w:r>
        <w:rPr>
          <w:sz w:val="28"/>
          <w:szCs w:val="28"/>
        </w:rPr>
        <w:t>х</w:t>
      </w:r>
      <w:r w:rsidRPr="006856DD">
        <w:rPr>
          <w:sz w:val="28"/>
          <w:szCs w:val="28"/>
        </w:rPr>
        <w:t xml:space="preserve"> частью 11 статьи 24.1 </w:t>
      </w:r>
      <w:r>
        <w:rPr>
          <w:sz w:val="28"/>
          <w:szCs w:val="28"/>
        </w:rPr>
        <w:t xml:space="preserve">Федерального закона </w:t>
      </w:r>
      <w:r w:rsidRPr="006856DD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Pr="006856DD">
          <w:rPr>
            <w:sz w:val="28"/>
            <w:szCs w:val="28"/>
          </w:rPr>
          <w:t>05.04.2013</w:t>
        </w:r>
      </w:smartTag>
      <w:r w:rsidRPr="006856DD">
        <w:rPr>
          <w:sz w:val="28"/>
          <w:szCs w:val="28"/>
        </w:rPr>
        <w:t xml:space="preserve"> № 44-ФЗ</w:t>
      </w:r>
      <w:r>
        <w:rPr>
          <w:sz w:val="28"/>
          <w:szCs w:val="28"/>
        </w:rPr>
        <w:t xml:space="preserve">, комиссия </w:t>
      </w:r>
      <w:r>
        <w:rPr>
          <w:sz w:val="28"/>
          <w:szCs w:val="28"/>
        </w:rPr>
        <w:lastRenderedPageBreak/>
        <w:t>представляет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должностному лицу </w:t>
      </w:r>
      <w:r w:rsidRPr="008014D8">
        <w:rPr>
          <w:sz w:val="28"/>
          <w:szCs w:val="28"/>
        </w:rPr>
        <w:t>по профилактике коррупционных правонарушений</w:t>
      </w:r>
      <w:r>
        <w:rPr>
          <w:sz w:val="28"/>
          <w:szCs w:val="28"/>
        </w:rPr>
        <w:t xml:space="preserve"> </w:t>
      </w:r>
      <w:r w:rsidRPr="007A2930">
        <w:rPr>
          <w:sz w:val="28"/>
          <w:szCs w:val="28"/>
        </w:rPr>
        <w:t xml:space="preserve">информацию об участниках </w:t>
      </w:r>
      <w:r>
        <w:rPr>
          <w:sz w:val="28"/>
          <w:szCs w:val="28"/>
        </w:rPr>
        <w:t xml:space="preserve">такой </w:t>
      </w:r>
      <w:r w:rsidRPr="006C73F4">
        <w:rPr>
          <w:sz w:val="28"/>
          <w:szCs w:val="28"/>
        </w:rPr>
        <w:t>закупки, имеющую</w:t>
      </w:r>
      <w:r>
        <w:rPr>
          <w:sz w:val="28"/>
          <w:szCs w:val="28"/>
        </w:rPr>
        <w:t>ся в заявках на участие</w:t>
      </w:r>
      <w:r w:rsidR="00DB00F2">
        <w:rPr>
          <w:sz w:val="28"/>
          <w:szCs w:val="28"/>
        </w:rPr>
        <w:t xml:space="preserve"> </w:t>
      </w:r>
      <w:bookmarkStart w:id="0" w:name="_GoBack"/>
      <w:bookmarkEnd w:id="0"/>
      <w:r w:rsidRPr="006C73F4">
        <w:rPr>
          <w:sz w:val="28"/>
          <w:szCs w:val="28"/>
        </w:rPr>
        <w:t>в определении поставщика (подрядчика, исполнителя)</w:t>
      </w:r>
      <w:r>
        <w:rPr>
          <w:sz w:val="28"/>
          <w:szCs w:val="28"/>
        </w:rPr>
        <w:t>.</w:t>
      </w:r>
    </w:p>
    <w:p w:rsidR="00D53F00" w:rsidRPr="00A9791C" w:rsidRDefault="00D53F00" w:rsidP="00D53F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5547B">
        <w:rPr>
          <w:sz w:val="28"/>
          <w:szCs w:val="28"/>
        </w:rPr>
        <w:t xml:space="preserve">Проверка наличия (отсутствия) личной заинтересованности осуществляется </w:t>
      </w:r>
      <w:r>
        <w:rPr>
          <w:sz w:val="28"/>
          <w:szCs w:val="28"/>
        </w:rPr>
        <w:t xml:space="preserve">должностным лицом </w:t>
      </w:r>
      <w:r w:rsidRPr="00A5547B">
        <w:rPr>
          <w:sz w:val="28"/>
          <w:szCs w:val="28"/>
        </w:rPr>
        <w:t>по профилактике коррупционных правонарушений посредством сопоставления информации</w:t>
      </w:r>
      <w:r>
        <w:rPr>
          <w:sz w:val="28"/>
          <w:szCs w:val="28"/>
        </w:rPr>
        <w:t>, представленной</w:t>
      </w:r>
      <w:r>
        <w:rPr>
          <w:sz w:val="28"/>
          <w:szCs w:val="28"/>
        </w:rPr>
        <w:br/>
        <w:t xml:space="preserve">в соответствии с подпунктами 2.1.1 и 2.1.2 пункта 2.1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</w:t>
      </w:r>
      <w:r w:rsidRPr="00A9791C">
        <w:rPr>
          <w:sz w:val="28"/>
          <w:szCs w:val="28"/>
        </w:rPr>
        <w:t>оложения, а также анализа иной информации с использованием программного обеспечения, информационных систем и баз данных (далее – проверка).</w:t>
      </w:r>
    </w:p>
    <w:p w:rsidR="00D53F00" w:rsidRDefault="00D53F00" w:rsidP="00D53F00">
      <w:pPr>
        <w:widowControl w:val="0"/>
        <w:ind w:firstLine="709"/>
        <w:jc w:val="both"/>
        <w:rPr>
          <w:sz w:val="28"/>
          <w:szCs w:val="28"/>
        </w:rPr>
      </w:pPr>
      <w:r w:rsidRPr="00A9791C">
        <w:rPr>
          <w:sz w:val="28"/>
          <w:szCs w:val="28"/>
        </w:rPr>
        <w:t>2.3. Результаты проверки представляются руководителю заказчика</w:t>
      </w:r>
      <w:r w:rsidRPr="00A9791C">
        <w:rPr>
          <w:sz w:val="28"/>
          <w:szCs w:val="28"/>
        </w:rPr>
        <w:br/>
        <w:t>и в комиссию в срок не</w:t>
      </w:r>
      <w:r w:rsidRPr="002427F2">
        <w:rPr>
          <w:sz w:val="28"/>
          <w:szCs w:val="28"/>
        </w:rPr>
        <w:t xml:space="preserve"> позднее даты, </w:t>
      </w:r>
      <w:r>
        <w:rPr>
          <w:sz w:val="28"/>
          <w:szCs w:val="28"/>
        </w:rPr>
        <w:t xml:space="preserve">не </w:t>
      </w:r>
      <w:r w:rsidRPr="002427F2">
        <w:rPr>
          <w:sz w:val="28"/>
          <w:szCs w:val="28"/>
        </w:rPr>
        <w:t>ранее которой может быть заключен контракт</w:t>
      </w:r>
      <w:r>
        <w:rPr>
          <w:sz w:val="28"/>
          <w:szCs w:val="28"/>
        </w:rPr>
        <w:t xml:space="preserve"> в соответствии с частью 9 статьи 83</w:t>
      </w:r>
      <w:r w:rsidRPr="00670C9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D42E76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br/>
      </w:r>
      <w:r w:rsidRPr="00D42E76">
        <w:rPr>
          <w:sz w:val="28"/>
          <w:szCs w:val="28"/>
        </w:rPr>
        <w:t>от 05.04.2013 № 44-ФЗ</w:t>
      </w:r>
      <w:r w:rsidRPr="002427F2">
        <w:rPr>
          <w:sz w:val="28"/>
          <w:szCs w:val="28"/>
        </w:rPr>
        <w:t>.</w:t>
      </w:r>
    </w:p>
    <w:p w:rsidR="00D53F00" w:rsidRPr="00F85853" w:rsidRDefault="00D53F00" w:rsidP="00D53F00">
      <w:pPr>
        <w:widowControl w:val="0"/>
        <w:ind w:firstLine="709"/>
        <w:jc w:val="both"/>
        <w:rPr>
          <w:sz w:val="28"/>
          <w:szCs w:val="28"/>
        </w:rPr>
      </w:pPr>
      <w:r w:rsidRPr="00F85853">
        <w:rPr>
          <w:sz w:val="28"/>
          <w:szCs w:val="28"/>
        </w:rPr>
        <w:t>2.4</w:t>
      </w:r>
      <w:r w:rsidRPr="00EF2AAB">
        <w:rPr>
          <w:sz w:val="28"/>
          <w:szCs w:val="28"/>
        </w:rPr>
        <w:t xml:space="preserve">. Результаты проверки </w:t>
      </w:r>
      <w:r>
        <w:rPr>
          <w:sz w:val="28"/>
          <w:szCs w:val="28"/>
        </w:rPr>
        <w:t>учитываются комиссией при реализации</w:t>
      </w:r>
      <w:r>
        <w:rPr>
          <w:sz w:val="28"/>
          <w:szCs w:val="28"/>
        </w:rPr>
        <w:br/>
        <w:t>ею</w:t>
      </w:r>
      <w:r w:rsidRPr="00EF2AAB">
        <w:rPr>
          <w:sz w:val="28"/>
          <w:szCs w:val="28"/>
        </w:rPr>
        <w:t xml:space="preserve"> права проверять соответствие участников закупок требованию, указанному</w:t>
      </w:r>
      <w:r>
        <w:rPr>
          <w:sz w:val="28"/>
          <w:szCs w:val="28"/>
        </w:rPr>
        <w:t xml:space="preserve"> </w:t>
      </w:r>
      <w:r w:rsidRPr="00EF2AAB">
        <w:rPr>
          <w:sz w:val="28"/>
          <w:szCs w:val="28"/>
        </w:rPr>
        <w:t>в пункте 9 части 1 статьи Федерального закона от 05.04.2013 № 44-ФЗ.</w:t>
      </w:r>
    </w:p>
    <w:p w:rsidR="00D53F00" w:rsidRDefault="00D53F00" w:rsidP="00D53F00">
      <w:pPr>
        <w:widowControl w:val="0"/>
        <w:ind w:firstLine="709"/>
        <w:jc w:val="both"/>
        <w:rPr>
          <w:sz w:val="28"/>
          <w:szCs w:val="28"/>
        </w:rPr>
      </w:pPr>
    </w:p>
    <w:p w:rsidR="00D53F00" w:rsidRDefault="00D53F00" w:rsidP="00D53F00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III. </w:t>
      </w:r>
      <w:r w:rsidRPr="00D760A7">
        <w:rPr>
          <w:sz w:val="28"/>
          <w:szCs w:val="28"/>
        </w:rPr>
        <w:t>Заключительные положения</w:t>
      </w:r>
    </w:p>
    <w:p w:rsidR="00D53F00" w:rsidRDefault="00D53F00" w:rsidP="00D53F00">
      <w:pPr>
        <w:widowControl w:val="0"/>
        <w:ind w:firstLine="709"/>
        <w:jc w:val="center"/>
        <w:rPr>
          <w:sz w:val="28"/>
          <w:szCs w:val="28"/>
        </w:rPr>
      </w:pPr>
    </w:p>
    <w:p w:rsidR="00D53F00" w:rsidRDefault="00D53F00" w:rsidP="00D53F0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По результатам проведения проверок Отделом </w:t>
      </w:r>
      <w:r w:rsidRPr="0070777E">
        <w:rPr>
          <w:sz w:val="28"/>
          <w:szCs w:val="28"/>
        </w:rPr>
        <w:t xml:space="preserve">ежеквартально подготавливается и представляется </w:t>
      </w:r>
      <w:r>
        <w:rPr>
          <w:sz w:val="28"/>
          <w:szCs w:val="28"/>
        </w:rPr>
        <w:t>заведующему сектором</w:t>
      </w:r>
      <w:r w:rsidRPr="0070777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правовой и антикоррупционной работы Администрации Тацинского района</w:t>
      </w:r>
      <w:r w:rsidRPr="00380CE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</w:t>
      </w:r>
      <w:r w:rsidRPr="00380CEC">
        <w:rPr>
          <w:sz w:val="28"/>
          <w:szCs w:val="28"/>
        </w:rPr>
        <w:t xml:space="preserve"> о проведенных проверках</w:t>
      </w:r>
      <w:r>
        <w:rPr>
          <w:sz w:val="28"/>
          <w:szCs w:val="28"/>
        </w:rPr>
        <w:t xml:space="preserve"> </w:t>
      </w:r>
      <w:r w:rsidRPr="00380CEC">
        <w:rPr>
          <w:sz w:val="28"/>
          <w:szCs w:val="28"/>
        </w:rPr>
        <w:t xml:space="preserve">и </w:t>
      </w:r>
      <w:r w:rsidRPr="0070777E">
        <w:rPr>
          <w:sz w:val="28"/>
          <w:szCs w:val="28"/>
        </w:rPr>
        <w:t>о выявленных ситуациях конфликта интересов</w:t>
      </w:r>
      <w:r>
        <w:rPr>
          <w:sz w:val="28"/>
          <w:szCs w:val="28"/>
        </w:rPr>
        <w:br/>
      </w:r>
      <w:r w:rsidRPr="0070777E">
        <w:rPr>
          <w:sz w:val="28"/>
          <w:szCs w:val="28"/>
        </w:rPr>
        <w:t>(при их наличии)</w:t>
      </w:r>
      <w:r>
        <w:rPr>
          <w:sz w:val="28"/>
          <w:szCs w:val="28"/>
        </w:rPr>
        <w:t>.</w:t>
      </w:r>
    </w:p>
    <w:p w:rsidR="00D53F00" w:rsidRPr="00EA3993" w:rsidRDefault="00D53F00" w:rsidP="00D53F00">
      <w:pPr>
        <w:spacing w:after="200" w:line="276" w:lineRule="auto"/>
        <w:rPr>
          <w:kern w:val="2"/>
          <w:sz w:val="28"/>
          <w:szCs w:val="28"/>
        </w:rPr>
      </w:pPr>
    </w:p>
    <w:p w:rsidR="001443E6" w:rsidRPr="00DE6F63" w:rsidRDefault="001443E6" w:rsidP="001443E6">
      <w:pPr>
        <w:jc w:val="both"/>
        <w:rPr>
          <w:sz w:val="24"/>
          <w:szCs w:val="24"/>
        </w:rPr>
      </w:pPr>
    </w:p>
    <w:sectPr w:rsidR="001443E6" w:rsidRPr="00DE6F63" w:rsidSect="005724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D485F"/>
    <w:multiLevelType w:val="hybridMultilevel"/>
    <w:tmpl w:val="82A4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55990"/>
    <w:multiLevelType w:val="multilevel"/>
    <w:tmpl w:val="E0D257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DCE46F5"/>
    <w:multiLevelType w:val="hybridMultilevel"/>
    <w:tmpl w:val="EACAE3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3174D"/>
    <w:multiLevelType w:val="multilevel"/>
    <w:tmpl w:val="474449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70C0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A3"/>
    <w:rsid w:val="00005661"/>
    <w:rsid w:val="001112F1"/>
    <w:rsid w:val="001323B6"/>
    <w:rsid w:val="001336EB"/>
    <w:rsid w:val="001443E6"/>
    <w:rsid w:val="00171DDA"/>
    <w:rsid w:val="001728E9"/>
    <w:rsid w:val="00182DFB"/>
    <w:rsid w:val="001B70EA"/>
    <w:rsid w:val="001D623A"/>
    <w:rsid w:val="00264F1D"/>
    <w:rsid w:val="0028667C"/>
    <w:rsid w:val="002A4AB2"/>
    <w:rsid w:val="002B39BA"/>
    <w:rsid w:val="002C0BEB"/>
    <w:rsid w:val="002F2645"/>
    <w:rsid w:val="003842CA"/>
    <w:rsid w:val="004B3D2C"/>
    <w:rsid w:val="004B5FA2"/>
    <w:rsid w:val="00553D92"/>
    <w:rsid w:val="00572484"/>
    <w:rsid w:val="00580613"/>
    <w:rsid w:val="00581715"/>
    <w:rsid w:val="0060234D"/>
    <w:rsid w:val="00674220"/>
    <w:rsid w:val="006940B2"/>
    <w:rsid w:val="006C3D0B"/>
    <w:rsid w:val="006E2F43"/>
    <w:rsid w:val="007334FC"/>
    <w:rsid w:val="007506CE"/>
    <w:rsid w:val="00760EB6"/>
    <w:rsid w:val="007E24C8"/>
    <w:rsid w:val="0097264C"/>
    <w:rsid w:val="009B50EA"/>
    <w:rsid w:val="00A6449F"/>
    <w:rsid w:val="00A84F58"/>
    <w:rsid w:val="00AB78F5"/>
    <w:rsid w:val="00B47EA3"/>
    <w:rsid w:val="00B57031"/>
    <w:rsid w:val="00BB0379"/>
    <w:rsid w:val="00BD3893"/>
    <w:rsid w:val="00C3364F"/>
    <w:rsid w:val="00C4636C"/>
    <w:rsid w:val="00C4692E"/>
    <w:rsid w:val="00D02D4D"/>
    <w:rsid w:val="00D236E1"/>
    <w:rsid w:val="00D40206"/>
    <w:rsid w:val="00D53F00"/>
    <w:rsid w:val="00D73A36"/>
    <w:rsid w:val="00DA2DEC"/>
    <w:rsid w:val="00DB00F2"/>
    <w:rsid w:val="00DE5FDB"/>
    <w:rsid w:val="00DE6F63"/>
    <w:rsid w:val="00DF77BF"/>
    <w:rsid w:val="00E46FDE"/>
    <w:rsid w:val="00E55655"/>
    <w:rsid w:val="00E95801"/>
    <w:rsid w:val="00EB09D6"/>
    <w:rsid w:val="00EF3B41"/>
    <w:rsid w:val="00F05C8D"/>
    <w:rsid w:val="00F159D8"/>
    <w:rsid w:val="00F7416B"/>
    <w:rsid w:val="00F8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43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44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44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43E6"/>
    <w:pPr>
      <w:ind w:left="720"/>
      <w:contextualSpacing/>
    </w:pPr>
  </w:style>
  <w:style w:type="paragraph" w:customStyle="1" w:styleId="ConsPlusNormal">
    <w:name w:val="ConsPlusNormal"/>
    <w:rsid w:val="0028667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43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44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44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43E6"/>
    <w:pPr>
      <w:ind w:left="720"/>
      <w:contextualSpacing/>
    </w:pPr>
  </w:style>
  <w:style w:type="paragraph" w:customStyle="1" w:styleId="ConsPlusNormal">
    <w:name w:val="ConsPlusNormal"/>
    <w:rsid w:val="0028667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75</cp:revision>
  <cp:lastPrinted>2018-10-24T12:53:00Z</cp:lastPrinted>
  <dcterms:created xsi:type="dcterms:W3CDTF">2018-10-19T08:37:00Z</dcterms:created>
  <dcterms:modified xsi:type="dcterms:W3CDTF">2020-08-27T13:04:00Z</dcterms:modified>
</cp:coreProperties>
</file>